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FB736" w14:textId="528EFD49" w:rsidR="00606E49" w:rsidRDefault="005B08D2">
      <w:pPr>
        <w:rPr>
          <w:rFonts w:asciiTheme="minorHAnsi" w:hAnsiTheme="minorHAnsi" w:cstheme="minorHAnsi"/>
          <w:b/>
          <w:szCs w:val="24"/>
          <w:lang w:val="mk-MK"/>
        </w:rPr>
      </w:pPr>
      <w:bookmarkStart w:id="0" w:name="_Hlk148346258"/>
      <w:r w:rsidRPr="00606E49">
        <w:rPr>
          <w:rFonts w:asciiTheme="minorHAnsi" w:hAnsiTheme="minorHAnsi" w:cstheme="minorHAnsi"/>
          <w:b/>
          <w:szCs w:val="24"/>
          <w:lang w:val="mk-MK"/>
        </w:rPr>
        <w:t>АНЕКС 3</w:t>
      </w:r>
      <w:r w:rsidR="00894207">
        <w:rPr>
          <w:rFonts w:asciiTheme="minorHAnsi" w:hAnsiTheme="minorHAnsi" w:cstheme="minorHAnsi"/>
          <w:b/>
          <w:szCs w:val="24"/>
          <w:lang w:val="mk-MK"/>
        </w:rPr>
        <w:t>а</w:t>
      </w:r>
      <w:r w:rsidRPr="00606E49">
        <w:rPr>
          <w:rFonts w:asciiTheme="minorHAnsi" w:hAnsiTheme="minorHAnsi" w:cstheme="minorHAnsi"/>
          <w:b/>
          <w:szCs w:val="24"/>
          <w:lang w:val="mk-MK"/>
        </w:rPr>
        <w:t xml:space="preserve">: </w:t>
      </w:r>
      <w:r w:rsidR="00894207">
        <w:rPr>
          <w:rFonts w:asciiTheme="minorHAnsi" w:hAnsiTheme="minorHAnsi" w:cstheme="minorHAnsi"/>
          <w:b/>
          <w:szCs w:val="24"/>
          <w:lang w:val="mk-MK"/>
        </w:rPr>
        <w:t xml:space="preserve">Основна листа на прашања поврзани со доброто владеење, и со фокус на областите за заштита на животната средина и климатските промени </w:t>
      </w:r>
    </w:p>
    <w:bookmarkEnd w:id="0"/>
    <w:p w14:paraId="5297B17C" w14:textId="77777777" w:rsidR="00894207" w:rsidRPr="00894207" w:rsidRDefault="00894207">
      <w:pPr>
        <w:rPr>
          <w:rFonts w:asciiTheme="minorHAnsi" w:hAnsiTheme="minorHAnsi" w:cstheme="minorHAnsi"/>
          <w:b/>
          <w:szCs w:val="24"/>
          <w:lang w:val="mk-MK"/>
        </w:rPr>
      </w:pPr>
    </w:p>
    <w:p w14:paraId="7D22542F" w14:textId="77777777" w:rsidR="002A329D" w:rsidRDefault="002A329D" w:rsidP="00FF0104">
      <w:pPr>
        <w:pBdr>
          <w:top w:val="single" w:sz="4" w:space="1" w:color="auto"/>
          <w:left w:val="single" w:sz="4" w:space="4" w:color="auto"/>
          <w:bottom w:val="single" w:sz="4" w:space="1" w:color="auto"/>
          <w:right w:val="single" w:sz="4" w:space="4" w:color="auto"/>
        </w:pBdr>
        <w:shd w:val="clear" w:color="auto" w:fill="92CDDC" w:themeFill="accent5" w:themeFillTint="99"/>
        <w:rPr>
          <w:rFonts w:asciiTheme="minorHAnsi" w:hAnsiTheme="minorHAnsi" w:cstheme="minorHAnsi"/>
          <w:b/>
          <w:sz w:val="22"/>
          <w:lang w:val="mk-MK"/>
        </w:rPr>
      </w:pPr>
      <w:r>
        <w:rPr>
          <w:rFonts w:asciiTheme="minorHAnsi" w:hAnsiTheme="minorHAnsi" w:cstheme="minorHAnsi"/>
          <w:b/>
          <w:sz w:val="22"/>
          <w:lang w:val="mk-MK"/>
        </w:rPr>
        <w:t>Општи прашања поврзани со „Доброто владење“</w:t>
      </w:r>
    </w:p>
    <w:p w14:paraId="29047DBF" w14:textId="7FD56306" w:rsidR="005E6ECB" w:rsidRPr="00E86100" w:rsidRDefault="002A329D" w:rsidP="00E86100">
      <w:pPr>
        <w:pStyle w:val="ListParagraph"/>
        <w:numPr>
          <w:ilvl w:val="0"/>
          <w:numId w:val="1"/>
        </w:numPr>
        <w:rPr>
          <w:rFonts w:asciiTheme="minorHAnsi" w:hAnsiTheme="minorHAnsi" w:cstheme="minorHAnsi"/>
          <w:b/>
          <w:sz w:val="22"/>
          <w:lang w:val="mk-MK"/>
        </w:rPr>
      </w:pPr>
      <w:r w:rsidRPr="00E86100">
        <w:rPr>
          <w:rFonts w:asciiTheme="minorHAnsi" w:hAnsiTheme="minorHAnsi" w:cstheme="minorHAnsi"/>
          <w:b/>
          <w:sz w:val="22"/>
          <w:lang w:val="mk-MK"/>
        </w:rPr>
        <w:t xml:space="preserve">Дали при спроведувањето на </w:t>
      </w:r>
      <w:r w:rsidR="005E6ECB" w:rsidRPr="00E86100">
        <w:rPr>
          <w:rFonts w:asciiTheme="minorHAnsi" w:hAnsiTheme="minorHAnsi" w:cstheme="minorHAnsi"/>
          <w:b/>
          <w:sz w:val="22"/>
          <w:lang w:val="mk-MK"/>
        </w:rPr>
        <w:t>наведените начела или вредности на „Доброто владеење“</w:t>
      </w:r>
      <w:r w:rsidRPr="00E86100">
        <w:rPr>
          <w:rFonts w:asciiTheme="minorHAnsi" w:hAnsiTheme="minorHAnsi" w:cstheme="minorHAnsi"/>
          <w:b/>
          <w:sz w:val="22"/>
          <w:lang w:val="mk-MK"/>
        </w:rPr>
        <w:t xml:space="preserve"> се</w:t>
      </w:r>
      <w:r w:rsidR="00FC519A" w:rsidRPr="00E86100">
        <w:rPr>
          <w:rFonts w:asciiTheme="minorHAnsi" w:hAnsiTheme="minorHAnsi" w:cstheme="minorHAnsi"/>
          <w:b/>
          <w:sz w:val="22"/>
          <w:lang w:val="mk-MK"/>
        </w:rPr>
        <w:t xml:space="preserve"> </w:t>
      </w:r>
      <w:r w:rsidR="00FC519A" w:rsidRPr="00E86100">
        <w:rPr>
          <w:rFonts w:asciiTheme="minorHAnsi" w:hAnsiTheme="minorHAnsi" w:cstheme="minorHAnsi"/>
          <w:b/>
          <w:sz w:val="22"/>
          <w:u w:val="single"/>
          <w:lang w:val="mk-MK"/>
        </w:rPr>
        <w:t>СООЧУВАТЕ СО ПРЕДИЗВИЦИ</w:t>
      </w:r>
      <w:r w:rsidR="00FC519A" w:rsidRPr="00E86100">
        <w:rPr>
          <w:rFonts w:asciiTheme="minorHAnsi" w:hAnsiTheme="minorHAnsi" w:cstheme="minorHAnsi"/>
          <w:b/>
          <w:sz w:val="22"/>
          <w:lang w:val="mk-MK"/>
        </w:rPr>
        <w:t xml:space="preserve"> (несоодветна легислатива, недостаток на внатрешни процедури, инструменти и алатки, и сл.)</w:t>
      </w:r>
      <w:r w:rsidRPr="00E86100">
        <w:rPr>
          <w:rFonts w:asciiTheme="minorHAnsi" w:hAnsiTheme="minorHAnsi" w:cstheme="minorHAnsi"/>
          <w:b/>
          <w:sz w:val="22"/>
          <w:lang w:val="mk-MK"/>
        </w:rPr>
        <w:t>? Означете еден од зададените одговори (ДА/ДЕЛУМНО/НЕ) во табелата подолу.</w:t>
      </w:r>
    </w:p>
    <w:p w14:paraId="2C58C6CE" w14:textId="77777777" w:rsidR="005E6ECB" w:rsidRDefault="005E6ECB">
      <w:pPr>
        <w:rPr>
          <w:lang w:val="mk-MK"/>
        </w:rPr>
      </w:pPr>
    </w:p>
    <w:tbl>
      <w:tblPr>
        <w:tblStyle w:val="TableGrid"/>
        <w:tblW w:w="0" w:type="auto"/>
        <w:tblLook w:val="04A0" w:firstRow="1" w:lastRow="0" w:firstColumn="1" w:lastColumn="0" w:noHBand="0" w:noVBand="1"/>
      </w:tblPr>
      <w:tblGrid>
        <w:gridCol w:w="1737"/>
        <w:gridCol w:w="5728"/>
        <w:gridCol w:w="1554"/>
      </w:tblGrid>
      <w:tr w:rsidR="005E6ECB" w14:paraId="72366CFF" w14:textId="77777777" w:rsidTr="002A329D">
        <w:tc>
          <w:tcPr>
            <w:tcW w:w="1737" w:type="dxa"/>
          </w:tcPr>
          <w:p w14:paraId="64CF8C13" w14:textId="77777777" w:rsidR="005E6ECB" w:rsidRPr="00AB7F6C" w:rsidRDefault="005E6ECB" w:rsidP="00BC6D4A">
            <w:pPr>
              <w:rPr>
                <w:rFonts w:asciiTheme="minorHAnsi" w:hAnsiTheme="minorHAnsi" w:cstheme="minorHAnsi"/>
                <w:b/>
                <w:sz w:val="22"/>
                <w:lang w:val="mk-MK"/>
              </w:rPr>
            </w:pPr>
            <w:r>
              <w:rPr>
                <w:rFonts w:asciiTheme="minorHAnsi" w:hAnsiTheme="minorHAnsi" w:cstheme="minorHAnsi"/>
                <w:b/>
                <w:sz w:val="22"/>
                <w:lang w:val="mk-MK"/>
              </w:rPr>
              <w:t>Начело или вредност на „Добро владеење“</w:t>
            </w:r>
          </w:p>
        </w:tc>
        <w:tc>
          <w:tcPr>
            <w:tcW w:w="5728" w:type="dxa"/>
          </w:tcPr>
          <w:p w14:paraId="093D9A6F" w14:textId="77777777" w:rsidR="005E6ECB" w:rsidRPr="002A329D" w:rsidRDefault="005E6ECB" w:rsidP="00BC6D4A">
            <w:pPr>
              <w:rPr>
                <w:rFonts w:asciiTheme="minorHAnsi" w:hAnsiTheme="minorHAnsi" w:cstheme="minorHAnsi"/>
                <w:b/>
                <w:sz w:val="22"/>
                <w:lang w:val="mk-MK"/>
              </w:rPr>
            </w:pPr>
            <w:r w:rsidRPr="002A329D">
              <w:rPr>
                <w:rFonts w:asciiTheme="minorHAnsi" w:hAnsiTheme="minorHAnsi" w:cstheme="minorHAnsi"/>
                <w:b/>
                <w:sz w:val="22"/>
                <w:lang w:val="mk-MK"/>
              </w:rPr>
              <w:t>Опис на начелото или вредноста на „Добро владеење“</w:t>
            </w:r>
          </w:p>
        </w:tc>
        <w:tc>
          <w:tcPr>
            <w:tcW w:w="1554" w:type="dxa"/>
          </w:tcPr>
          <w:p w14:paraId="1B5A4C86" w14:textId="77777777" w:rsidR="005E6ECB" w:rsidRPr="002A329D" w:rsidRDefault="002A329D" w:rsidP="00BC6D4A">
            <w:pPr>
              <w:rPr>
                <w:rFonts w:asciiTheme="minorHAnsi" w:hAnsiTheme="minorHAnsi" w:cstheme="minorHAnsi"/>
                <w:b/>
                <w:sz w:val="22"/>
                <w:lang w:val="mk-MK"/>
              </w:rPr>
            </w:pPr>
            <w:r>
              <w:rPr>
                <w:rFonts w:asciiTheme="minorHAnsi" w:hAnsiTheme="minorHAnsi" w:cstheme="minorHAnsi"/>
                <w:b/>
                <w:sz w:val="22"/>
                <w:lang w:val="mk-MK"/>
              </w:rPr>
              <w:t>Одговор</w:t>
            </w:r>
          </w:p>
        </w:tc>
      </w:tr>
      <w:tr w:rsidR="005E6ECB" w14:paraId="6DDE35D2" w14:textId="77777777" w:rsidTr="002A329D">
        <w:tc>
          <w:tcPr>
            <w:tcW w:w="1737" w:type="dxa"/>
          </w:tcPr>
          <w:p w14:paraId="2D0054F2" w14:textId="77777777" w:rsidR="005E6ECB" w:rsidRPr="00AB7F6C" w:rsidRDefault="005E6ECB" w:rsidP="00BC6D4A">
            <w:pPr>
              <w:rPr>
                <w:rFonts w:asciiTheme="minorHAnsi" w:hAnsiTheme="minorHAnsi" w:cstheme="minorHAnsi"/>
                <w:b/>
                <w:sz w:val="22"/>
                <w:lang w:val="mk-MK"/>
              </w:rPr>
            </w:pPr>
            <w:r w:rsidRPr="00AB7F6C">
              <w:rPr>
                <w:rFonts w:asciiTheme="minorHAnsi" w:hAnsiTheme="minorHAnsi" w:cstheme="minorHAnsi"/>
                <w:b/>
                <w:sz w:val="22"/>
                <w:lang w:val="mk-MK"/>
              </w:rPr>
              <w:t>Легалитет</w:t>
            </w:r>
          </w:p>
        </w:tc>
        <w:tc>
          <w:tcPr>
            <w:tcW w:w="5728" w:type="dxa"/>
          </w:tcPr>
          <w:p w14:paraId="00C78762" w14:textId="77777777" w:rsidR="005E6ECB" w:rsidRPr="00244AA4" w:rsidRDefault="005E6ECB" w:rsidP="00BC6D4A">
            <w:pPr>
              <w:rPr>
                <w:rFonts w:asciiTheme="minorHAnsi" w:hAnsiTheme="minorHAnsi" w:cstheme="minorHAnsi"/>
                <w:sz w:val="22"/>
                <w:lang w:val="mk-MK"/>
              </w:rPr>
            </w:pPr>
            <w:r w:rsidRPr="00244AA4">
              <w:rPr>
                <w:rFonts w:asciiTheme="minorHAnsi" w:hAnsiTheme="minorHAnsi" w:cstheme="minorHAnsi"/>
                <w:sz w:val="22"/>
                <w:lang w:val="mk-MK"/>
              </w:rPr>
              <w:t xml:space="preserve">Доброто владеење започнува со примена на владеењето на правото. Ова е sine qua non услов за економски просперитет и општествена стабилност. Активностите на </w:t>
            </w:r>
            <w:r w:rsidR="00FC519A">
              <w:rPr>
                <w:rFonts w:asciiTheme="minorHAnsi" w:hAnsiTheme="minorHAnsi" w:cstheme="minorHAnsi"/>
                <w:sz w:val="22"/>
                <w:lang w:val="mk-MK"/>
              </w:rPr>
              <w:t>јавната</w:t>
            </w:r>
            <w:r w:rsidRPr="00244AA4">
              <w:rPr>
                <w:rFonts w:asciiTheme="minorHAnsi" w:hAnsiTheme="minorHAnsi" w:cstheme="minorHAnsi"/>
                <w:sz w:val="22"/>
                <w:lang w:val="mk-MK"/>
              </w:rPr>
              <w:t xml:space="preserve"> администрација мора да бидат во согласност со законодавството и судските одлуки и целосно да ги почитуваат човековите и другите основни права. Во контекст на фискалното управување, законитоста се нарекува и „регуларност“. </w:t>
            </w:r>
          </w:p>
        </w:tc>
        <w:tc>
          <w:tcPr>
            <w:tcW w:w="1554" w:type="dxa"/>
          </w:tcPr>
          <w:p w14:paraId="01A16850" w14:textId="77777777" w:rsidR="002A329D" w:rsidRDefault="002A329D" w:rsidP="002A329D">
            <w:pPr>
              <w:rPr>
                <w:rFonts w:asciiTheme="minorHAnsi" w:hAnsiTheme="minorHAnsi" w:cstheme="minorHAnsi"/>
                <w:b/>
                <w:sz w:val="22"/>
                <w:lang w:val="mk-MK"/>
              </w:rPr>
            </w:pPr>
          </w:p>
          <w:p w14:paraId="282B70E6" w14:textId="77777777" w:rsidR="002A329D" w:rsidRDefault="002A329D" w:rsidP="002A329D">
            <w:pPr>
              <w:rPr>
                <w:rFonts w:asciiTheme="minorHAnsi" w:hAnsiTheme="minorHAnsi" w:cstheme="minorHAnsi"/>
                <w:b/>
                <w:sz w:val="22"/>
                <w:lang w:val="mk-MK"/>
              </w:rPr>
            </w:pPr>
          </w:p>
          <w:p w14:paraId="2596F07F" w14:textId="77777777" w:rsidR="002A329D" w:rsidRDefault="00894207" w:rsidP="002A329D">
            <w:pPr>
              <w:rPr>
                <w:rFonts w:asciiTheme="minorHAnsi" w:hAnsiTheme="minorHAnsi" w:cstheme="minorHAnsi"/>
                <w:b/>
                <w:sz w:val="22"/>
                <w:lang w:val="mk-MK"/>
              </w:rPr>
            </w:pPr>
            <w:sdt>
              <w:sdtPr>
                <w:rPr>
                  <w:b/>
                  <w:bCs/>
                </w:rPr>
                <w:id w:val="1584957295"/>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ДА</w:t>
            </w:r>
          </w:p>
          <w:p w14:paraId="2A950786" w14:textId="77777777" w:rsidR="002A329D" w:rsidRDefault="002A329D" w:rsidP="002A329D">
            <w:pPr>
              <w:rPr>
                <w:rFonts w:asciiTheme="minorHAnsi" w:hAnsiTheme="minorHAnsi" w:cstheme="minorHAnsi"/>
                <w:b/>
                <w:sz w:val="22"/>
                <w:lang w:val="mk-MK"/>
              </w:rPr>
            </w:pPr>
          </w:p>
          <w:p w14:paraId="324E7789" w14:textId="77777777" w:rsidR="002A329D" w:rsidRDefault="00894207" w:rsidP="002A329D">
            <w:pPr>
              <w:rPr>
                <w:rFonts w:asciiTheme="minorHAnsi" w:hAnsiTheme="minorHAnsi" w:cstheme="minorHAnsi"/>
                <w:b/>
                <w:sz w:val="22"/>
                <w:lang w:val="mk-MK"/>
              </w:rPr>
            </w:pPr>
            <w:sdt>
              <w:sdtPr>
                <w:rPr>
                  <w:b/>
                  <w:bCs/>
                </w:rPr>
                <w:id w:val="1237595710"/>
              </w:sdtPr>
              <w:sdtContent>
                <w:r w:rsidR="002A329D">
                  <w:rPr>
                    <w:rFonts w:ascii="MS Gothic" w:eastAsia="MS Gothic" w:hAnsi="MS Gothic" w:hint="eastAsia"/>
                    <w:b/>
                    <w:bCs/>
                  </w:rPr>
                  <w:t>☐</w:t>
                </w:r>
              </w:sdtContent>
            </w:sdt>
            <w:r w:rsidR="002A329D">
              <w:rPr>
                <w:rFonts w:asciiTheme="minorHAnsi" w:hAnsiTheme="minorHAnsi" w:cstheme="minorHAnsi"/>
                <w:b/>
                <w:sz w:val="22"/>
                <w:lang w:val="mk-MK"/>
              </w:rPr>
              <w:t xml:space="preserve"> ДЕЛУМНО</w:t>
            </w:r>
          </w:p>
          <w:p w14:paraId="074C886B" w14:textId="77777777" w:rsidR="002A329D" w:rsidRDefault="002A329D" w:rsidP="002A329D">
            <w:pPr>
              <w:rPr>
                <w:rFonts w:asciiTheme="minorHAnsi" w:hAnsiTheme="minorHAnsi" w:cstheme="minorHAnsi"/>
                <w:b/>
                <w:sz w:val="22"/>
                <w:lang w:val="mk-MK"/>
              </w:rPr>
            </w:pPr>
          </w:p>
          <w:p w14:paraId="1E1A3133" w14:textId="77777777" w:rsidR="005E6ECB" w:rsidRPr="00244AA4" w:rsidRDefault="00894207" w:rsidP="002A329D">
            <w:pPr>
              <w:rPr>
                <w:rFonts w:asciiTheme="minorHAnsi" w:hAnsiTheme="minorHAnsi" w:cstheme="minorHAnsi"/>
                <w:sz w:val="22"/>
                <w:lang w:val="mk-MK"/>
              </w:rPr>
            </w:pPr>
            <w:sdt>
              <w:sdtPr>
                <w:rPr>
                  <w:b/>
                  <w:bCs/>
                </w:rPr>
                <w:id w:val="799723991"/>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НЕ</w:t>
            </w:r>
          </w:p>
        </w:tc>
      </w:tr>
      <w:tr w:rsidR="005E6ECB" w14:paraId="0906E99D" w14:textId="77777777" w:rsidTr="002A329D">
        <w:tc>
          <w:tcPr>
            <w:tcW w:w="1737" w:type="dxa"/>
          </w:tcPr>
          <w:p w14:paraId="00C3BC01" w14:textId="77777777" w:rsidR="005E6ECB" w:rsidRPr="00AB7F6C" w:rsidRDefault="005E6ECB" w:rsidP="00BC6D4A">
            <w:pPr>
              <w:rPr>
                <w:rFonts w:asciiTheme="minorHAnsi" w:hAnsiTheme="minorHAnsi" w:cstheme="minorHAnsi"/>
                <w:b/>
                <w:sz w:val="22"/>
                <w:lang w:val="mk-MK"/>
              </w:rPr>
            </w:pPr>
            <w:r w:rsidRPr="00AB7F6C">
              <w:rPr>
                <w:rFonts w:asciiTheme="minorHAnsi" w:hAnsiTheme="minorHAnsi" w:cstheme="minorHAnsi"/>
                <w:b/>
                <w:sz w:val="22"/>
                <w:lang w:val="mk-MK"/>
              </w:rPr>
              <w:t>Интегритет</w:t>
            </w:r>
          </w:p>
        </w:tc>
        <w:tc>
          <w:tcPr>
            <w:tcW w:w="5728" w:type="dxa"/>
          </w:tcPr>
          <w:p w14:paraId="70103439" w14:textId="77777777" w:rsidR="005E6ECB" w:rsidRDefault="00FC519A" w:rsidP="00BC6D4A">
            <w:pPr>
              <w:rPr>
                <w:rFonts w:asciiTheme="minorHAnsi" w:hAnsiTheme="minorHAnsi" w:cstheme="minorHAnsi"/>
                <w:sz w:val="22"/>
                <w:lang w:val="mk-MK"/>
              </w:rPr>
            </w:pPr>
            <w:r>
              <w:rPr>
                <w:rFonts w:asciiTheme="minorHAnsi" w:hAnsiTheme="minorHAnsi" w:cstheme="minorHAnsi"/>
                <w:sz w:val="22"/>
                <w:lang w:val="mk-MK"/>
              </w:rPr>
              <w:t>Д</w:t>
            </w:r>
            <w:r w:rsidR="005E6ECB" w:rsidRPr="00244AA4">
              <w:rPr>
                <w:rFonts w:asciiTheme="minorHAnsi" w:hAnsiTheme="minorHAnsi" w:cstheme="minorHAnsi"/>
                <w:sz w:val="22"/>
                <w:lang w:val="mk-MK"/>
              </w:rPr>
              <w:t xml:space="preserve">а се обезбеди дека </w:t>
            </w:r>
            <w:r>
              <w:rPr>
                <w:rFonts w:asciiTheme="minorHAnsi" w:hAnsiTheme="minorHAnsi" w:cstheme="minorHAnsi"/>
                <w:sz w:val="22"/>
                <w:lang w:val="mk-MK"/>
              </w:rPr>
              <w:t>властите с</w:t>
            </w:r>
            <w:r w:rsidR="005E6ECB" w:rsidRPr="00244AA4">
              <w:rPr>
                <w:rFonts w:asciiTheme="minorHAnsi" w:hAnsiTheme="minorHAnsi" w:cstheme="minorHAnsi"/>
                <w:sz w:val="22"/>
                <w:lang w:val="mk-MK"/>
              </w:rPr>
              <w:t>е доверлив</w:t>
            </w:r>
            <w:r>
              <w:rPr>
                <w:rFonts w:asciiTheme="minorHAnsi" w:hAnsiTheme="minorHAnsi" w:cstheme="minorHAnsi"/>
                <w:sz w:val="22"/>
                <w:lang w:val="mk-MK"/>
              </w:rPr>
              <w:t>и</w:t>
            </w:r>
            <w:r w:rsidR="005E6ECB" w:rsidRPr="00244AA4">
              <w:rPr>
                <w:rFonts w:asciiTheme="minorHAnsi" w:hAnsiTheme="minorHAnsi" w:cstheme="minorHAnsi"/>
                <w:sz w:val="22"/>
                <w:lang w:val="mk-MK"/>
              </w:rPr>
              <w:t xml:space="preserve"> во очите на електоратот (граѓаните). Социјалната кохезија се потпира на граѓаните кои имаат доверба во администрации</w:t>
            </w:r>
            <w:r>
              <w:rPr>
                <w:rFonts w:asciiTheme="minorHAnsi" w:hAnsiTheme="minorHAnsi" w:cstheme="minorHAnsi"/>
                <w:sz w:val="22"/>
                <w:lang w:val="mk-MK"/>
              </w:rPr>
              <w:t>те</w:t>
            </w:r>
            <w:r w:rsidR="005E6ECB" w:rsidRPr="00244AA4">
              <w:rPr>
                <w:rFonts w:asciiTheme="minorHAnsi" w:hAnsiTheme="minorHAnsi" w:cstheme="minorHAnsi"/>
                <w:sz w:val="22"/>
                <w:lang w:val="mk-MK"/>
              </w:rPr>
              <w:t xml:space="preserve"> да дејствуваат во интерес на јавноста, наместо во тесни политички или приватни агенди.</w:t>
            </w:r>
            <w:r w:rsidR="005E6ECB">
              <w:rPr>
                <w:rFonts w:asciiTheme="minorHAnsi" w:hAnsiTheme="minorHAnsi" w:cstheme="minorHAnsi"/>
                <w:sz w:val="22"/>
                <w:lang w:val="mk-MK"/>
              </w:rPr>
              <w:t xml:space="preserve"> </w:t>
            </w:r>
            <w:r w:rsidR="005E6ECB" w:rsidRPr="00FC519A">
              <w:rPr>
                <w:rFonts w:asciiTheme="minorHAnsi" w:hAnsiTheme="minorHAnsi" w:cstheme="minorHAnsi"/>
                <w:sz w:val="22"/>
                <w:lang w:val="mk-MK"/>
              </w:rPr>
              <w:t>Интегритетот е во срцето на акцијата за справување со корупцијата</w:t>
            </w:r>
            <w:r w:rsidR="005E6ECB" w:rsidRPr="00244AA4">
              <w:rPr>
                <w:rFonts w:asciiTheme="minorHAnsi" w:hAnsiTheme="minorHAnsi" w:cstheme="minorHAnsi"/>
                <w:sz w:val="22"/>
                <w:lang w:val="mk-MK"/>
              </w:rPr>
              <w:t xml:space="preserve"> и се однесува на тоа како функционира целиот систем, а не само индивидуалната етика и чесност кои се интегрални елементи. </w:t>
            </w:r>
          </w:p>
        </w:tc>
        <w:tc>
          <w:tcPr>
            <w:tcW w:w="1554" w:type="dxa"/>
          </w:tcPr>
          <w:p w14:paraId="38B061F3" w14:textId="77777777" w:rsidR="002A329D" w:rsidRDefault="002A329D" w:rsidP="002A329D">
            <w:pPr>
              <w:rPr>
                <w:rFonts w:asciiTheme="minorHAnsi" w:hAnsiTheme="minorHAnsi" w:cstheme="minorHAnsi"/>
                <w:b/>
                <w:sz w:val="22"/>
                <w:lang w:val="mk-MK"/>
              </w:rPr>
            </w:pPr>
          </w:p>
          <w:p w14:paraId="61AA743A" w14:textId="77777777" w:rsidR="002A329D" w:rsidRDefault="002A329D" w:rsidP="002A329D">
            <w:pPr>
              <w:rPr>
                <w:rFonts w:asciiTheme="minorHAnsi" w:hAnsiTheme="minorHAnsi" w:cstheme="minorHAnsi"/>
                <w:b/>
                <w:sz w:val="22"/>
                <w:lang w:val="mk-MK"/>
              </w:rPr>
            </w:pPr>
          </w:p>
          <w:p w14:paraId="6339C3D0" w14:textId="77777777" w:rsidR="002A329D" w:rsidRDefault="00894207" w:rsidP="002A329D">
            <w:pPr>
              <w:rPr>
                <w:rFonts w:asciiTheme="minorHAnsi" w:hAnsiTheme="minorHAnsi" w:cstheme="minorHAnsi"/>
                <w:b/>
                <w:sz w:val="22"/>
                <w:lang w:val="mk-MK"/>
              </w:rPr>
            </w:pPr>
            <w:sdt>
              <w:sdtPr>
                <w:rPr>
                  <w:b/>
                  <w:bCs/>
                </w:rPr>
                <w:id w:val="-1953783563"/>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ДА</w:t>
            </w:r>
          </w:p>
          <w:p w14:paraId="3A19EE3C" w14:textId="77777777" w:rsidR="002A329D" w:rsidRDefault="002A329D" w:rsidP="002A329D">
            <w:pPr>
              <w:rPr>
                <w:rFonts w:asciiTheme="minorHAnsi" w:hAnsiTheme="minorHAnsi" w:cstheme="minorHAnsi"/>
                <w:b/>
                <w:sz w:val="22"/>
                <w:lang w:val="mk-MK"/>
              </w:rPr>
            </w:pPr>
          </w:p>
          <w:p w14:paraId="0FD54E50" w14:textId="77777777" w:rsidR="002A329D" w:rsidRDefault="00894207" w:rsidP="002A329D">
            <w:pPr>
              <w:rPr>
                <w:rFonts w:asciiTheme="minorHAnsi" w:hAnsiTheme="minorHAnsi" w:cstheme="minorHAnsi"/>
                <w:b/>
                <w:sz w:val="22"/>
                <w:lang w:val="mk-MK"/>
              </w:rPr>
            </w:pPr>
            <w:sdt>
              <w:sdtPr>
                <w:rPr>
                  <w:b/>
                  <w:bCs/>
                </w:rPr>
                <w:id w:val="676000690"/>
              </w:sdtPr>
              <w:sdtContent>
                <w:r w:rsidR="002A329D">
                  <w:rPr>
                    <w:rFonts w:ascii="MS Gothic" w:eastAsia="MS Gothic" w:hAnsi="MS Gothic" w:hint="eastAsia"/>
                    <w:b/>
                    <w:bCs/>
                  </w:rPr>
                  <w:t>☐</w:t>
                </w:r>
              </w:sdtContent>
            </w:sdt>
            <w:r w:rsidR="002A329D">
              <w:rPr>
                <w:rFonts w:asciiTheme="minorHAnsi" w:hAnsiTheme="minorHAnsi" w:cstheme="minorHAnsi"/>
                <w:b/>
                <w:sz w:val="22"/>
                <w:lang w:val="mk-MK"/>
              </w:rPr>
              <w:t xml:space="preserve"> ДЕЛУМНО</w:t>
            </w:r>
          </w:p>
          <w:p w14:paraId="052A16BA" w14:textId="77777777" w:rsidR="002A329D" w:rsidRDefault="002A329D" w:rsidP="002A329D">
            <w:pPr>
              <w:rPr>
                <w:rFonts w:asciiTheme="minorHAnsi" w:hAnsiTheme="minorHAnsi" w:cstheme="minorHAnsi"/>
                <w:b/>
                <w:sz w:val="22"/>
                <w:lang w:val="mk-MK"/>
              </w:rPr>
            </w:pPr>
          </w:p>
          <w:p w14:paraId="3AB691DF" w14:textId="77777777" w:rsidR="005E6ECB" w:rsidRPr="00244AA4" w:rsidRDefault="00894207" w:rsidP="002A329D">
            <w:pPr>
              <w:rPr>
                <w:rFonts w:asciiTheme="minorHAnsi" w:hAnsiTheme="minorHAnsi" w:cstheme="minorHAnsi"/>
                <w:sz w:val="22"/>
                <w:lang w:val="mk-MK"/>
              </w:rPr>
            </w:pPr>
            <w:sdt>
              <w:sdtPr>
                <w:rPr>
                  <w:b/>
                  <w:bCs/>
                </w:rPr>
                <w:id w:val="1436018455"/>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НЕ</w:t>
            </w:r>
          </w:p>
        </w:tc>
      </w:tr>
      <w:tr w:rsidR="005E6ECB" w14:paraId="42BA7CDA" w14:textId="77777777" w:rsidTr="002A329D">
        <w:tc>
          <w:tcPr>
            <w:tcW w:w="1737" w:type="dxa"/>
          </w:tcPr>
          <w:p w14:paraId="693CD817" w14:textId="77777777" w:rsidR="005E6ECB" w:rsidRPr="00AB7F6C" w:rsidRDefault="005E6ECB" w:rsidP="00BC6D4A">
            <w:pPr>
              <w:rPr>
                <w:rFonts w:asciiTheme="minorHAnsi" w:hAnsiTheme="minorHAnsi" w:cstheme="minorHAnsi"/>
                <w:b/>
                <w:sz w:val="22"/>
                <w:lang w:val="mk-MK"/>
              </w:rPr>
            </w:pPr>
            <w:r w:rsidRPr="00AB7F6C">
              <w:rPr>
                <w:rFonts w:asciiTheme="minorHAnsi" w:hAnsiTheme="minorHAnsi" w:cstheme="minorHAnsi"/>
                <w:b/>
                <w:sz w:val="22"/>
                <w:lang w:val="mk-MK"/>
              </w:rPr>
              <w:t>Непристрасност</w:t>
            </w:r>
          </w:p>
        </w:tc>
        <w:tc>
          <w:tcPr>
            <w:tcW w:w="5728" w:type="dxa"/>
          </w:tcPr>
          <w:p w14:paraId="5E3AE310" w14:textId="77777777" w:rsidR="005E6ECB" w:rsidRDefault="005E6ECB" w:rsidP="00BC6D4A">
            <w:pPr>
              <w:rPr>
                <w:rFonts w:asciiTheme="minorHAnsi" w:hAnsiTheme="minorHAnsi" w:cstheme="minorHAnsi"/>
                <w:sz w:val="22"/>
                <w:lang w:val="mk-MK"/>
              </w:rPr>
            </w:pPr>
            <w:r w:rsidRPr="00244AA4">
              <w:rPr>
                <w:rFonts w:asciiTheme="minorHAnsi" w:hAnsiTheme="minorHAnsi" w:cstheme="minorHAnsi"/>
                <w:sz w:val="22"/>
                <w:lang w:val="mk-MK"/>
              </w:rPr>
              <w:t xml:space="preserve">Јавната администрација треба да применува еднаков третман на сите граѓани и бизниси. Непристрасноста подразбира покажување почит кон сите, </w:t>
            </w:r>
            <w:r>
              <w:rPr>
                <w:rFonts w:asciiTheme="minorHAnsi" w:hAnsiTheme="minorHAnsi" w:cstheme="minorHAnsi"/>
                <w:sz w:val="22"/>
                <w:lang w:val="mk-MK"/>
              </w:rPr>
              <w:t xml:space="preserve">фер однос и </w:t>
            </w:r>
            <w:r w:rsidRPr="00244AA4">
              <w:rPr>
                <w:rFonts w:asciiTheme="minorHAnsi" w:hAnsiTheme="minorHAnsi" w:cstheme="minorHAnsi"/>
                <w:sz w:val="22"/>
                <w:lang w:val="mk-MK"/>
              </w:rPr>
              <w:t>правичност</w:t>
            </w:r>
            <w:r>
              <w:rPr>
                <w:rFonts w:asciiTheme="minorHAnsi" w:hAnsiTheme="minorHAnsi" w:cstheme="minorHAnsi"/>
                <w:sz w:val="22"/>
                <w:lang w:val="mk-MK"/>
              </w:rPr>
              <w:t>, да се избегнува</w:t>
            </w:r>
            <w:r w:rsidRPr="00244AA4">
              <w:rPr>
                <w:rFonts w:asciiTheme="minorHAnsi" w:hAnsiTheme="minorHAnsi" w:cstheme="minorHAnsi"/>
                <w:sz w:val="22"/>
                <w:lang w:val="mk-MK"/>
              </w:rPr>
              <w:t xml:space="preserve"> фаворизирање на еден интерес пред друг, практикување објективност во одлучувањето и избегнување на дискриминација или предрасуди при регрутирањето на персоналот и испораката на услуги. </w:t>
            </w:r>
          </w:p>
        </w:tc>
        <w:tc>
          <w:tcPr>
            <w:tcW w:w="1554" w:type="dxa"/>
          </w:tcPr>
          <w:p w14:paraId="1425CE8F" w14:textId="77777777" w:rsidR="002A329D" w:rsidRDefault="002A329D" w:rsidP="002A329D">
            <w:pPr>
              <w:rPr>
                <w:rFonts w:asciiTheme="minorHAnsi" w:hAnsiTheme="minorHAnsi" w:cstheme="minorHAnsi"/>
                <w:b/>
                <w:sz w:val="22"/>
                <w:lang w:val="mk-MK"/>
              </w:rPr>
            </w:pPr>
          </w:p>
          <w:p w14:paraId="0971ED17" w14:textId="77777777" w:rsidR="002A329D" w:rsidRDefault="002A329D" w:rsidP="002A329D">
            <w:pPr>
              <w:rPr>
                <w:rFonts w:asciiTheme="minorHAnsi" w:hAnsiTheme="minorHAnsi" w:cstheme="minorHAnsi"/>
                <w:b/>
                <w:sz w:val="22"/>
                <w:lang w:val="mk-MK"/>
              </w:rPr>
            </w:pPr>
          </w:p>
          <w:p w14:paraId="72A1341D" w14:textId="77777777" w:rsidR="002A329D" w:rsidRDefault="00894207" w:rsidP="002A329D">
            <w:pPr>
              <w:rPr>
                <w:rFonts w:asciiTheme="minorHAnsi" w:hAnsiTheme="minorHAnsi" w:cstheme="minorHAnsi"/>
                <w:b/>
                <w:sz w:val="22"/>
                <w:lang w:val="mk-MK"/>
              </w:rPr>
            </w:pPr>
            <w:sdt>
              <w:sdtPr>
                <w:rPr>
                  <w:b/>
                  <w:bCs/>
                </w:rPr>
                <w:id w:val="-1071807823"/>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ДА</w:t>
            </w:r>
          </w:p>
          <w:p w14:paraId="2D59358C" w14:textId="77777777" w:rsidR="002A329D" w:rsidRDefault="002A329D" w:rsidP="002A329D">
            <w:pPr>
              <w:rPr>
                <w:rFonts w:asciiTheme="minorHAnsi" w:hAnsiTheme="minorHAnsi" w:cstheme="minorHAnsi"/>
                <w:b/>
                <w:sz w:val="22"/>
                <w:lang w:val="mk-MK"/>
              </w:rPr>
            </w:pPr>
          </w:p>
          <w:p w14:paraId="5267FCD2" w14:textId="77777777" w:rsidR="002A329D" w:rsidRDefault="00894207" w:rsidP="002A329D">
            <w:pPr>
              <w:rPr>
                <w:rFonts w:asciiTheme="minorHAnsi" w:hAnsiTheme="minorHAnsi" w:cstheme="minorHAnsi"/>
                <w:b/>
                <w:sz w:val="22"/>
                <w:lang w:val="mk-MK"/>
              </w:rPr>
            </w:pPr>
            <w:sdt>
              <w:sdtPr>
                <w:rPr>
                  <w:b/>
                  <w:bCs/>
                </w:rPr>
                <w:id w:val="197127549"/>
              </w:sdtPr>
              <w:sdtContent>
                <w:r w:rsidR="002A329D">
                  <w:rPr>
                    <w:rFonts w:ascii="MS Gothic" w:eastAsia="MS Gothic" w:hAnsi="MS Gothic" w:hint="eastAsia"/>
                    <w:b/>
                    <w:bCs/>
                  </w:rPr>
                  <w:t>☐</w:t>
                </w:r>
              </w:sdtContent>
            </w:sdt>
            <w:r w:rsidR="002A329D">
              <w:rPr>
                <w:rFonts w:asciiTheme="minorHAnsi" w:hAnsiTheme="minorHAnsi" w:cstheme="minorHAnsi"/>
                <w:b/>
                <w:sz w:val="22"/>
                <w:lang w:val="mk-MK"/>
              </w:rPr>
              <w:t xml:space="preserve"> ДЕЛУМНО</w:t>
            </w:r>
          </w:p>
          <w:p w14:paraId="7A5AF0A2" w14:textId="77777777" w:rsidR="002A329D" w:rsidRDefault="002A329D" w:rsidP="002A329D">
            <w:pPr>
              <w:rPr>
                <w:rFonts w:asciiTheme="minorHAnsi" w:hAnsiTheme="minorHAnsi" w:cstheme="minorHAnsi"/>
                <w:b/>
                <w:sz w:val="22"/>
                <w:lang w:val="mk-MK"/>
              </w:rPr>
            </w:pPr>
          </w:p>
          <w:p w14:paraId="0DCE69B8" w14:textId="77777777" w:rsidR="005E6ECB" w:rsidRPr="00244AA4" w:rsidRDefault="00894207" w:rsidP="002A329D">
            <w:pPr>
              <w:rPr>
                <w:rFonts w:asciiTheme="minorHAnsi" w:hAnsiTheme="minorHAnsi" w:cstheme="minorHAnsi"/>
                <w:sz w:val="22"/>
                <w:lang w:val="mk-MK"/>
              </w:rPr>
            </w:pPr>
            <w:sdt>
              <w:sdtPr>
                <w:rPr>
                  <w:b/>
                  <w:bCs/>
                </w:rPr>
                <w:id w:val="1149714877"/>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НЕ</w:t>
            </w:r>
          </w:p>
        </w:tc>
      </w:tr>
      <w:tr w:rsidR="005E6ECB" w14:paraId="5DE3D11C" w14:textId="77777777" w:rsidTr="002A329D">
        <w:tc>
          <w:tcPr>
            <w:tcW w:w="1737" w:type="dxa"/>
          </w:tcPr>
          <w:p w14:paraId="07549C34" w14:textId="77777777" w:rsidR="005E6ECB" w:rsidRPr="00AB7F6C" w:rsidRDefault="005E6ECB" w:rsidP="00BC6D4A">
            <w:pPr>
              <w:rPr>
                <w:rFonts w:asciiTheme="minorHAnsi" w:hAnsiTheme="minorHAnsi" w:cstheme="minorHAnsi"/>
                <w:b/>
                <w:sz w:val="22"/>
                <w:lang w:val="mk-MK"/>
              </w:rPr>
            </w:pPr>
            <w:r w:rsidRPr="00AB7F6C">
              <w:rPr>
                <w:rFonts w:asciiTheme="minorHAnsi" w:hAnsiTheme="minorHAnsi" w:cstheme="minorHAnsi"/>
                <w:b/>
                <w:sz w:val="22"/>
                <w:lang w:val="mk-MK"/>
              </w:rPr>
              <w:t>Инклузивност</w:t>
            </w:r>
          </w:p>
        </w:tc>
        <w:tc>
          <w:tcPr>
            <w:tcW w:w="5728" w:type="dxa"/>
          </w:tcPr>
          <w:p w14:paraId="53F924AC" w14:textId="77777777" w:rsidR="005E6ECB" w:rsidRDefault="00FC519A" w:rsidP="00BC6D4A">
            <w:pPr>
              <w:rPr>
                <w:rFonts w:asciiTheme="minorHAnsi" w:hAnsiTheme="minorHAnsi" w:cstheme="minorHAnsi"/>
                <w:sz w:val="22"/>
                <w:lang w:val="mk-MK"/>
              </w:rPr>
            </w:pPr>
            <w:r>
              <w:rPr>
                <w:rFonts w:asciiTheme="minorHAnsi" w:hAnsiTheme="minorHAnsi" w:cstheme="minorHAnsi"/>
                <w:sz w:val="22"/>
                <w:lang w:val="mk-MK"/>
              </w:rPr>
              <w:t>В</w:t>
            </w:r>
            <w:r w:rsidR="005E6ECB" w:rsidRPr="00244AA4">
              <w:rPr>
                <w:rFonts w:asciiTheme="minorHAnsi" w:hAnsiTheme="minorHAnsi" w:cstheme="minorHAnsi"/>
                <w:sz w:val="22"/>
                <w:lang w:val="mk-MK"/>
              </w:rPr>
              <w:t xml:space="preserve">ладеењето </w:t>
            </w:r>
            <w:r>
              <w:rPr>
                <w:rFonts w:asciiTheme="minorHAnsi" w:hAnsiTheme="minorHAnsi" w:cstheme="minorHAnsi"/>
                <w:sz w:val="22"/>
                <w:lang w:val="mk-MK"/>
              </w:rPr>
              <w:t xml:space="preserve">треба да биде </w:t>
            </w:r>
            <w:r w:rsidR="005E6ECB" w:rsidRPr="00244AA4">
              <w:rPr>
                <w:rFonts w:asciiTheme="minorHAnsi" w:hAnsiTheme="minorHAnsi" w:cstheme="minorHAnsi"/>
                <w:sz w:val="22"/>
                <w:lang w:val="mk-MK"/>
              </w:rPr>
              <w:t xml:space="preserve">партиципатитивно. </w:t>
            </w:r>
            <w:r>
              <w:rPr>
                <w:rFonts w:asciiTheme="minorHAnsi" w:hAnsiTheme="minorHAnsi" w:cstheme="minorHAnsi"/>
                <w:sz w:val="22"/>
                <w:lang w:val="mk-MK"/>
              </w:rPr>
              <w:t>С</w:t>
            </w:r>
            <w:r w:rsidR="005E6ECB" w:rsidRPr="00244AA4">
              <w:rPr>
                <w:rFonts w:asciiTheme="minorHAnsi" w:hAnsiTheme="minorHAnsi" w:cstheme="minorHAnsi"/>
                <w:sz w:val="22"/>
                <w:lang w:val="mk-MK"/>
              </w:rPr>
              <w:t xml:space="preserve">ите членови на општеството треба да чувствуваат дека имаат пристап до одлучување, вклучително и најобесправените и најранливите, и што е уште поважно може да бидат страни во процесот на креирање политики. Ова не значи дека секоја одлука мора да се донесе за да се задоволи секој интерес, но учеството треба активно да се охрабрува и олесни, како и партнерство со засегнатите страни </w:t>
            </w:r>
            <w:r w:rsidR="005E6ECB" w:rsidRPr="00244AA4">
              <w:rPr>
                <w:rFonts w:asciiTheme="minorHAnsi" w:hAnsiTheme="minorHAnsi" w:cstheme="minorHAnsi"/>
                <w:sz w:val="22"/>
                <w:lang w:val="mk-MK"/>
              </w:rPr>
              <w:lastRenderedPageBreak/>
              <w:t>(вклучувајќи претставници на бизнисот и граѓаните), со цел администрацијата да стане ориентирана кон консензус.</w:t>
            </w:r>
          </w:p>
        </w:tc>
        <w:tc>
          <w:tcPr>
            <w:tcW w:w="1554" w:type="dxa"/>
          </w:tcPr>
          <w:p w14:paraId="1800B3A7" w14:textId="77777777" w:rsidR="002A329D" w:rsidRDefault="002A329D" w:rsidP="002A329D">
            <w:pPr>
              <w:rPr>
                <w:rFonts w:asciiTheme="minorHAnsi" w:hAnsiTheme="minorHAnsi" w:cstheme="minorHAnsi"/>
                <w:b/>
                <w:sz w:val="22"/>
                <w:lang w:val="mk-MK"/>
              </w:rPr>
            </w:pPr>
          </w:p>
          <w:p w14:paraId="6DF8C6FC" w14:textId="77777777" w:rsidR="002A329D" w:rsidRDefault="002A329D" w:rsidP="002A329D">
            <w:pPr>
              <w:rPr>
                <w:rFonts w:asciiTheme="minorHAnsi" w:hAnsiTheme="minorHAnsi" w:cstheme="minorHAnsi"/>
                <w:b/>
                <w:sz w:val="22"/>
                <w:lang w:val="mk-MK"/>
              </w:rPr>
            </w:pPr>
          </w:p>
          <w:p w14:paraId="7BF6B006" w14:textId="77777777" w:rsidR="002A329D" w:rsidRDefault="00894207" w:rsidP="002A329D">
            <w:pPr>
              <w:rPr>
                <w:rFonts w:asciiTheme="minorHAnsi" w:hAnsiTheme="minorHAnsi" w:cstheme="minorHAnsi"/>
                <w:b/>
                <w:sz w:val="22"/>
                <w:lang w:val="mk-MK"/>
              </w:rPr>
            </w:pPr>
            <w:sdt>
              <w:sdtPr>
                <w:rPr>
                  <w:b/>
                  <w:bCs/>
                </w:rPr>
                <w:id w:val="1410190774"/>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ДА</w:t>
            </w:r>
          </w:p>
          <w:p w14:paraId="41CBC766" w14:textId="77777777" w:rsidR="002A329D" w:rsidRDefault="002A329D" w:rsidP="002A329D">
            <w:pPr>
              <w:rPr>
                <w:rFonts w:asciiTheme="minorHAnsi" w:hAnsiTheme="minorHAnsi" w:cstheme="minorHAnsi"/>
                <w:b/>
                <w:sz w:val="22"/>
                <w:lang w:val="mk-MK"/>
              </w:rPr>
            </w:pPr>
          </w:p>
          <w:p w14:paraId="41AD5937" w14:textId="77777777" w:rsidR="002A329D" w:rsidRDefault="00894207" w:rsidP="002A329D">
            <w:pPr>
              <w:rPr>
                <w:rFonts w:asciiTheme="minorHAnsi" w:hAnsiTheme="minorHAnsi" w:cstheme="minorHAnsi"/>
                <w:b/>
                <w:sz w:val="22"/>
                <w:lang w:val="mk-MK"/>
              </w:rPr>
            </w:pPr>
            <w:sdt>
              <w:sdtPr>
                <w:rPr>
                  <w:b/>
                  <w:bCs/>
                </w:rPr>
                <w:id w:val="431489428"/>
              </w:sdtPr>
              <w:sdtContent>
                <w:r w:rsidR="002A329D">
                  <w:rPr>
                    <w:rFonts w:ascii="MS Gothic" w:eastAsia="MS Gothic" w:hAnsi="MS Gothic" w:hint="eastAsia"/>
                    <w:b/>
                    <w:bCs/>
                  </w:rPr>
                  <w:t>☐</w:t>
                </w:r>
              </w:sdtContent>
            </w:sdt>
            <w:r w:rsidR="002A329D">
              <w:rPr>
                <w:rFonts w:asciiTheme="minorHAnsi" w:hAnsiTheme="minorHAnsi" w:cstheme="minorHAnsi"/>
                <w:b/>
                <w:sz w:val="22"/>
                <w:lang w:val="mk-MK"/>
              </w:rPr>
              <w:t xml:space="preserve"> ДЕЛУМНО</w:t>
            </w:r>
          </w:p>
          <w:p w14:paraId="32445F8F" w14:textId="77777777" w:rsidR="002A329D" w:rsidRDefault="002A329D" w:rsidP="002A329D">
            <w:pPr>
              <w:rPr>
                <w:rFonts w:asciiTheme="minorHAnsi" w:hAnsiTheme="minorHAnsi" w:cstheme="minorHAnsi"/>
                <w:b/>
                <w:sz w:val="22"/>
                <w:lang w:val="mk-MK"/>
              </w:rPr>
            </w:pPr>
          </w:p>
          <w:p w14:paraId="0412BCDB" w14:textId="77777777" w:rsidR="005E6ECB" w:rsidRPr="00244AA4" w:rsidRDefault="00894207" w:rsidP="002A329D">
            <w:pPr>
              <w:rPr>
                <w:rFonts w:asciiTheme="minorHAnsi" w:hAnsiTheme="minorHAnsi" w:cstheme="minorHAnsi"/>
                <w:sz w:val="22"/>
                <w:lang w:val="mk-MK"/>
              </w:rPr>
            </w:pPr>
            <w:sdt>
              <w:sdtPr>
                <w:rPr>
                  <w:b/>
                  <w:bCs/>
                </w:rPr>
                <w:id w:val="-626546254"/>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НЕ</w:t>
            </w:r>
          </w:p>
        </w:tc>
      </w:tr>
      <w:tr w:rsidR="005E6ECB" w14:paraId="58ABC2E7" w14:textId="77777777" w:rsidTr="002A329D">
        <w:tc>
          <w:tcPr>
            <w:tcW w:w="1737" w:type="dxa"/>
          </w:tcPr>
          <w:p w14:paraId="07D9F7D1" w14:textId="77777777" w:rsidR="005E6ECB" w:rsidRPr="00AB7F6C" w:rsidRDefault="005E6ECB" w:rsidP="00BC6D4A">
            <w:pPr>
              <w:rPr>
                <w:rFonts w:asciiTheme="minorHAnsi" w:hAnsiTheme="minorHAnsi" w:cstheme="minorHAnsi"/>
                <w:b/>
                <w:sz w:val="22"/>
                <w:lang w:val="mk-MK"/>
              </w:rPr>
            </w:pPr>
            <w:r w:rsidRPr="00AB7F6C">
              <w:rPr>
                <w:rFonts w:asciiTheme="minorHAnsi" w:hAnsiTheme="minorHAnsi" w:cstheme="minorHAnsi"/>
                <w:b/>
                <w:sz w:val="22"/>
                <w:lang w:val="mk-MK"/>
              </w:rPr>
              <w:t>Отвореност</w:t>
            </w:r>
          </w:p>
        </w:tc>
        <w:tc>
          <w:tcPr>
            <w:tcW w:w="5728" w:type="dxa"/>
          </w:tcPr>
          <w:p w14:paraId="5004BBD5" w14:textId="77777777" w:rsidR="005E6ECB" w:rsidRDefault="005E6ECB" w:rsidP="00BC6D4A">
            <w:pPr>
              <w:rPr>
                <w:rFonts w:asciiTheme="minorHAnsi" w:hAnsiTheme="minorHAnsi" w:cstheme="minorHAnsi"/>
                <w:sz w:val="22"/>
                <w:lang w:val="mk-MK"/>
              </w:rPr>
            </w:pPr>
            <w:r w:rsidRPr="008E20FC">
              <w:rPr>
                <w:rFonts w:asciiTheme="minorHAnsi" w:hAnsiTheme="minorHAnsi" w:cstheme="minorHAnsi"/>
                <w:sz w:val="22"/>
                <w:lang w:val="mk-MK"/>
              </w:rPr>
              <w:t>Почетната точка за отвореност е транспарентноста</w:t>
            </w:r>
            <w:r>
              <w:rPr>
                <w:rFonts w:asciiTheme="minorHAnsi" w:hAnsiTheme="minorHAnsi" w:cstheme="minorHAnsi"/>
                <w:sz w:val="22"/>
                <w:lang w:val="mk-MK"/>
              </w:rPr>
              <w:t xml:space="preserve"> односно </w:t>
            </w:r>
            <w:r w:rsidRPr="008E20FC">
              <w:rPr>
                <w:rFonts w:asciiTheme="minorHAnsi" w:hAnsiTheme="minorHAnsi" w:cstheme="minorHAnsi"/>
                <w:sz w:val="22"/>
                <w:lang w:val="mk-MK"/>
              </w:rPr>
              <w:t xml:space="preserve">овозможување </w:t>
            </w:r>
            <w:r>
              <w:rPr>
                <w:rFonts w:asciiTheme="minorHAnsi" w:hAnsiTheme="minorHAnsi" w:cstheme="minorHAnsi"/>
                <w:sz w:val="22"/>
                <w:lang w:val="mk-MK"/>
              </w:rPr>
              <w:t xml:space="preserve">отворен прозорец за </w:t>
            </w:r>
            <w:r w:rsidRPr="008E20FC">
              <w:rPr>
                <w:rFonts w:asciiTheme="minorHAnsi" w:hAnsiTheme="minorHAnsi" w:cstheme="minorHAnsi"/>
                <w:sz w:val="22"/>
                <w:lang w:val="mk-MK"/>
              </w:rPr>
              <w:t xml:space="preserve">надворешниот свет на граѓаните и бизнисите кон внатрешното работење на </w:t>
            </w:r>
            <w:r>
              <w:rPr>
                <w:rFonts w:asciiTheme="minorHAnsi" w:hAnsiTheme="minorHAnsi" w:cstheme="minorHAnsi"/>
                <w:sz w:val="22"/>
                <w:lang w:val="mk-MK"/>
              </w:rPr>
              <w:t>властите</w:t>
            </w:r>
            <w:r w:rsidR="00FC519A">
              <w:rPr>
                <w:rFonts w:asciiTheme="minorHAnsi" w:hAnsiTheme="minorHAnsi" w:cstheme="minorHAnsi"/>
                <w:sz w:val="22"/>
                <w:lang w:val="mk-MK"/>
              </w:rPr>
              <w:t xml:space="preserve">. Тоа </w:t>
            </w:r>
            <w:r w:rsidRPr="008E20FC">
              <w:rPr>
                <w:rFonts w:asciiTheme="minorHAnsi" w:hAnsiTheme="minorHAnsi" w:cstheme="minorHAnsi"/>
                <w:sz w:val="22"/>
                <w:lang w:val="mk-MK"/>
              </w:rPr>
              <w:t>помага</w:t>
            </w:r>
            <w:r>
              <w:rPr>
                <w:rFonts w:asciiTheme="minorHAnsi" w:hAnsiTheme="minorHAnsi" w:cstheme="minorHAnsi"/>
                <w:sz w:val="22"/>
                <w:lang w:val="mk-MK"/>
              </w:rPr>
              <w:t xml:space="preserve"> за</w:t>
            </w:r>
            <w:r w:rsidRPr="008E20FC">
              <w:rPr>
                <w:rFonts w:asciiTheme="minorHAnsi" w:hAnsiTheme="minorHAnsi" w:cstheme="minorHAnsi"/>
                <w:sz w:val="22"/>
                <w:lang w:val="mk-MK"/>
              </w:rPr>
              <w:t xml:space="preserve"> градење доверба во интегритетот на администрацијата, како и подобрување на комуникацијата за нејзината испорака на услуги. Соодветните информации треба да бидат слободно достапни, но во формат кој е разбирлив и избегнува пристрасност во нивното презентирање колку што е можно. Јавноста треба да биде способна да ги следи и разбере одлуките, а оттука и отвореноста е тесно поврзана со инклузивноста, како и со одговорноста</w:t>
            </w:r>
            <w:r>
              <w:rPr>
                <w:rFonts w:asciiTheme="minorHAnsi" w:hAnsiTheme="minorHAnsi" w:cstheme="minorHAnsi"/>
                <w:sz w:val="22"/>
                <w:lang w:val="mk-MK"/>
              </w:rPr>
              <w:t xml:space="preserve"> и отчетноста</w:t>
            </w:r>
            <w:r w:rsidRPr="008E20FC">
              <w:rPr>
                <w:rFonts w:asciiTheme="minorHAnsi" w:hAnsiTheme="minorHAnsi" w:cstheme="minorHAnsi"/>
                <w:sz w:val="22"/>
                <w:lang w:val="mk-MK"/>
              </w:rPr>
              <w:t>.</w:t>
            </w:r>
          </w:p>
        </w:tc>
        <w:tc>
          <w:tcPr>
            <w:tcW w:w="1554" w:type="dxa"/>
          </w:tcPr>
          <w:p w14:paraId="60A6A8FA" w14:textId="77777777" w:rsidR="002A329D" w:rsidRDefault="002A329D" w:rsidP="002A329D">
            <w:pPr>
              <w:rPr>
                <w:rFonts w:asciiTheme="minorHAnsi" w:hAnsiTheme="minorHAnsi" w:cstheme="minorHAnsi"/>
                <w:b/>
                <w:sz w:val="22"/>
                <w:lang w:val="mk-MK"/>
              </w:rPr>
            </w:pPr>
          </w:p>
          <w:p w14:paraId="74AD6D69" w14:textId="77777777" w:rsidR="002A329D" w:rsidRDefault="002A329D" w:rsidP="002A329D">
            <w:pPr>
              <w:rPr>
                <w:rFonts w:asciiTheme="minorHAnsi" w:hAnsiTheme="minorHAnsi" w:cstheme="minorHAnsi"/>
                <w:b/>
                <w:sz w:val="22"/>
                <w:lang w:val="mk-MK"/>
              </w:rPr>
            </w:pPr>
          </w:p>
          <w:p w14:paraId="3C4B593E" w14:textId="77777777" w:rsidR="002A329D" w:rsidRDefault="00894207" w:rsidP="002A329D">
            <w:pPr>
              <w:rPr>
                <w:rFonts w:asciiTheme="minorHAnsi" w:hAnsiTheme="minorHAnsi" w:cstheme="minorHAnsi"/>
                <w:b/>
                <w:sz w:val="22"/>
                <w:lang w:val="mk-MK"/>
              </w:rPr>
            </w:pPr>
            <w:sdt>
              <w:sdtPr>
                <w:rPr>
                  <w:b/>
                  <w:bCs/>
                </w:rPr>
                <w:id w:val="-2106644724"/>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ДА</w:t>
            </w:r>
          </w:p>
          <w:p w14:paraId="31AB825B" w14:textId="77777777" w:rsidR="002A329D" w:rsidRDefault="002A329D" w:rsidP="002A329D">
            <w:pPr>
              <w:rPr>
                <w:rFonts w:asciiTheme="minorHAnsi" w:hAnsiTheme="minorHAnsi" w:cstheme="minorHAnsi"/>
                <w:b/>
                <w:sz w:val="22"/>
                <w:lang w:val="mk-MK"/>
              </w:rPr>
            </w:pPr>
          </w:p>
          <w:p w14:paraId="1BB4A6F1" w14:textId="77777777" w:rsidR="002A329D" w:rsidRDefault="00894207" w:rsidP="002A329D">
            <w:pPr>
              <w:rPr>
                <w:rFonts w:asciiTheme="minorHAnsi" w:hAnsiTheme="minorHAnsi" w:cstheme="minorHAnsi"/>
                <w:b/>
                <w:sz w:val="22"/>
                <w:lang w:val="mk-MK"/>
              </w:rPr>
            </w:pPr>
            <w:sdt>
              <w:sdtPr>
                <w:rPr>
                  <w:b/>
                  <w:bCs/>
                </w:rPr>
                <w:id w:val="1132293416"/>
              </w:sdtPr>
              <w:sdtContent>
                <w:r w:rsidR="002A329D">
                  <w:rPr>
                    <w:rFonts w:ascii="MS Gothic" w:eastAsia="MS Gothic" w:hAnsi="MS Gothic" w:hint="eastAsia"/>
                    <w:b/>
                    <w:bCs/>
                  </w:rPr>
                  <w:t>☐</w:t>
                </w:r>
              </w:sdtContent>
            </w:sdt>
            <w:r w:rsidR="002A329D">
              <w:rPr>
                <w:rFonts w:asciiTheme="minorHAnsi" w:hAnsiTheme="minorHAnsi" w:cstheme="minorHAnsi"/>
                <w:b/>
                <w:sz w:val="22"/>
                <w:lang w:val="mk-MK"/>
              </w:rPr>
              <w:t xml:space="preserve"> ДЕЛУМНО</w:t>
            </w:r>
          </w:p>
          <w:p w14:paraId="7C7522C5" w14:textId="77777777" w:rsidR="002A329D" w:rsidRDefault="002A329D" w:rsidP="002A329D">
            <w:pPr>
              <w:rPr>
                <w:rFonts w:asciiTheme="minorHAnsi" w:hAnsiTheme="minorHAnsi" w:cstheme="minorHAnsi"/>
                <w:b/>
                <w:sz w:val="22"/>
                <w:lang w:val="mk-MK"/>
              </w:rPr>
            </w:pPr>
          </w:p>
          <w:p w14:paraId="34C3DAC0" w14:textId="77777777" w:rsidR="005E6ECB" w:rsidRPr="008E20FC" w:rsidRDefault="00894207" w:rsidP="002A329D">
            <w:pPr>
              <w:rPr>
                <w:rFonts w:asciiTheme="minorHAnsi" w:hAnsiTheme="minorHAnsi" w:cstheme="minorHAnsi"/>
                <w:sz w:val="22"/>
                <w:lang w:val="mk-MK"/>
              </w:rPr>
            </w:pPr>
            <w:sdt>
              <w:sdtPr>
                <w:rPr>
                  <w:b/>
                  <w:bCs/>
                </w:rPr>
                <w:id w:val="-79603988"/>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НЕ</w:t>
            </w:r>
          </w:p>
        </w:tc>
      </w:tr>
      <w:tr w:rsidR="005E6ECB" w14:paraId="35B2C1C5" w14:textId="77777777" w:rsidTr="002A329D">
        <w:tc>
          <w:tcPr>
            <w:tcW w:w="1737" w:type="dxa"/>
          </w:tcPr>
          <w:p w14:paraId="5060F8E0" w14:textId="77777777" w:rsidR="005E6ECB" w:rsidRPr="00AB7F6C" w:rsidRDefault="005E6ECB" w:rsidP="00BC6D4A">
            <w:pPr>
              <w:rPr>
                <w:rFonts w:asciiTheme="minorHAnsi" w:hAnsiTheme="minorHAnsi" w:cstheme="minorHAnsi"/>
                <w:b/>
                <w:sz w:val="22"/>
                <w:lang w:val="mk-MK"/>
              </w:rPr>
            </w:pPr>
            <w:r w:rsidRPr="00AB7F6C">
              <w:rPr>
                <w:rFonts w:asciiTheme="minorHAnsi" w:hAnsiTheme="minorHAnsi" w:cstheme="minorHAnsi"/>
                <w:b/>
                <w:sz w:val="22"/>
                <w:lang w:val="mk-MK"/>
              </w:rPr>
              <w:t>Насоченост кон корисникот</w:t>
            </w:r>
          </w:p>
        </w:tc>
        <w:tc>
          <w:tcPr>
            <w:tcW w:w="5728" w:type="dxa"/>
          </w:tcPr>
          <w:p w14:paraId="333884DD" w14:textId="77777777" w:rsidR="005E6ECB" w:rsidRDefault="005E6ECB" w:rsidP="00BC6D4A">
            <w:pPr>
              <w:rPr>
                <w:rFonts w:asciiTheme="minorHAnsi" w:hAnsiTheme="minorHAnsi" w:cstheme="minorHAnsi"/>
                <w:sz w:val="22"/>
                <w:lang w:val="mk-MK"/>
              </w:rPr>
            </w:pPr>
            <w:r w:rsidRPr="00615B6A">
              <w:rPr>
                <w:rFonts w:asciiTheme="minorHAnsi" w:hAnsiTheme="minorHAnsi" w:cstheme="minorHAnsi"/>
                <w:sz w:val="22"/>
                <w:lang w:val="mk-MK"/>
              </w:rPr>
              <w:t xml:space="preserve">Во обезбедувањето информации и други услуги (вклучувајќи трансакции), јавната администрација се повеќе </w:t>
            </w:r>
            <w:r>
              <w:rPr>
                <w:rFonts w:asciiTheme="minorHAnsi" w:hAnsiTheme="minorHAnsi" w:cstheme="minorHAnsi"/>
                <w:sz w:val="22"/>
                <w:lang w:val="mk-MK"/>
              </w:rPr>
              <w:t xml:space="preserve">треба да </w:t>
            </w:r>
            <w:r w:rsidRPr="00615B6A">
              <w:rPr>
                <w:rFonts w:asciiTheme="minorHAnsi" w:hAnsiTheme="minorHAnsi" w:cstheme="minorHAnsi"/>
                <w:sz w:val="22"/>
                <w:lang w:val="mk-MK"/>
              </w:rPr>
              <w:t>се стреми да биде ориентирана кон граѓаните и пријателски настроена кон бизнисот, осигурувајќи дека приоритет е да се стават потребите на корисниците на прво место (вклучувајќи ги и граѓанските организации). Корисничката центричност е исто така поврзана со инклузивноста и ги нагласува вредностите на професионализам, доверливост, почит и учтивост.</w:t>
            </w:r>
          </w:p>
        </w:tc>
        <w:tc>
          <w:tcPr>
            <w:tcW w:w="1554" w:type="dxa"/>
          </w:tcPr>
          <w:p w14:paraId="1A4DE3CF" w14:textId="77777777" w:rsidR="002A329D" w:rsidRDefault="002A329D" w:rsidP="002A329D">
            <w:pPr>
              <w:rPr>
                <w:rFonts w:asciiTheme="minorHAnsi" w:hAnsiTheme="minorHAnsi" w:cstheme="minorHAnsi"/>
                <w:b/>
                <w:sz w:val="22"/>
                <w:lang w:val="mk-MK"/>
              </w:rPr>
            </w:pPr>
          </w:p>
          <w:p w14:paraId="392947A7" w14:textId="77777777" w:rsidR="002A329D" w:rsidRDefault="002A329D" w:rsidP="002A329D">
            <w:pPr>
              <w:rPr>
                <w:rFonts w:asciiTheme="minorHAnsi" w:hAnsiTheme="minorHAnsi" w:cstheme="minorHAnsi"/>
                <w:b/>
                <w:sz w:val="22"/>
                <w:lang w:val="mk-MK"/>
              </w:rPr>
            </w:pPr>
          </w:p>
          <w:p w14:paraId="7FAEA822" w14:textId="77777777" w:rsidR="002A329D" w:rsidRDefault="00894207" w:rsidP="002A329D">
            <w:pPr>
              <w:rPr>
                <w:rFonts w:asciiTheme="minorHAnsi" w:hAnsiTheme="minorHAnsi" w:cstheme="minorHAnsi"/>
                <w:b/>
                <w:sz w:val="22"/>
                <w:lang w:val="mk-MK"/>
              </w:rPr>
            </w:pPr>
            <w:sdt>
              <w:sdtPr>
                <w:rPr>
                  <w:b/>
                  <w:bCs/>
                </w:rPr>
                <w:id w:val="-2103796861"/>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ДА</w:t>
            </w:r>
          </w:p>
          <w:p w14:paraId="6A7511B7" w14:textId="77777777" w:rsidR="002A329D" w:rsidRDefault="002A329D" w:rsidP="002A329D">
            <w:pPr>
              <w:rPr>
                <w:rFonts w:asciiTheme="minorHAnsi" w:hAnsiTheme="minorHAnsi" w:cstheme="minorHAnsi"/>
                <w:b/>
                <w:sz w:val="22"/>
                <w:lang w:val="mk-MK"/>
              </w:rPr>
            </w:pPr>
          </w:p>
          <w:p w14:paraId="283592F1" w14:textId="77777777" w:rsidR="002A329D" w:rsidRDefault="00894207" w:rsidP="002A329D">
            <w:pPr>
              <w:rPr>
                <w:rFonts w:asciiTheme="minorHAnsi" w:hAnsiTheme="minorHAnsi" w:cstheme="minorHAnsi"/>
                <w:b/>
                <w:sz w:val="22"/>
                <w:lang w:val="mk-MK"/>
              </w:rPr>
            </w:pPr>
            <w:sdt>
              <w:sdtPr>
                <w:rPr>
                  <w:b/>
                  <w:bCs/>
                </w:rPr>
                <w:id w:val="1117641281"/>
              </w:sdtPr>
              <w:sdtContent>
                <w:r w:rsidR="002A329D">
                  <w:rPr>
                    <w:rFonts w:ascii="MS Gothic" w:eastAsia="MS Gothic" w:hAnsi="MS Gothic" w:hint="eastAsia"/>
                    <w:b/>
                    <w:bCs/>
                  </w:rPr>
                  <w:t>☐</w:t>
                </w:r>
              </w:sdtContent>
            </w:sdt>
            <w:r w:rsidR="002A329D">
              <w:rPr>
                <w:rFonts w:asciiTheme="minorHAnsi" w:hAnsiTheme="minorHAnsi" w:cstheme="minorHAnsi"/>
                <w:b/>
                <w:sz w:val="22"/>
                <w:lang w:val="mk-MK"/>
              </w:rPr>
              <w:t xml:space="preserve"> ДЕЛУМНО</w:t>
            </w:r>
          </w:p>
          <w:p w14:paraId="2A52EBE3" w14:textId="77777777" w:rsidR="002A329D" w:rsidRDefault="002A329D" w:rsidP="002A329D">
            <w:pPr>
              <w:rPr>
                <w:rFonts w:asciiTheme="minorHAnsi" w:hAnsiTheme="minorHAnsi" w:cstheme="minorHAnsi"/>
                <w:b/>
                <w:sz w:val="22"/>
                <w:lang w:val="mk-MK"/>
              </w:rPr>
            </w:pPr>
          </w:p>
          <w:p w14:paraId="4A30301E" w14:textId="77777777" w:rsidR="005E6ECB" w:rsidRPr="00615B6A" w:rsidRDefault="00894207" w:rsidP="002A329D">
            <w:pPr>
              <w:rPr>
                <w:rFonts w:asciiTheme="minorHAnsi" w:hAnsiTheme="minorHAnsi" w:cstheme="minorHAnsi"/>
                <w:sz w:val="22"/>
                <w:lang w:val="mk-MK"/>
              </w:rPr>
            </w:pPr>
            <w:sdt>
              <w:sdtPr>
                <w:rPr>
                  <w:b/>
                  <w:bCs/>
                </w:rPr>
                <w:id w:val="1586024344"/>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НЕ</w:t>
            </w:r>
          </w:p>
        </w:tc>
      </w:tr>
      <w:tr w:rsidR="005E6ECB" w14:paraId="2513B1C9" w14:textId="77777777" w:rsidTr="002A329D">
        <w:tc>
          <w:tcPr>
            <w:tcW w:w="1737" w:type="dxa"/>
          </w:tcPr>
          <w:p w14:paraId="25C0785C" w14:textId="77777777" w:rsidR="005E6ECB" w:rsidRPr="00AB7F6C" w:rsidRDefault="005E6ECB" w:rsidP="00BC6D4A">
            <w:pPr>
              <w:rPr>
                <w:rFonts w:asciiTheme="minorHAnsi" w:hAnsiTheme="minorHAnsi" w:cstheme="minorHAnsi"/>
                <w:b/>
                <w:sz w:val="22"/>
                <w:lang w:val="mk-MK"/>
              </w:rPr>
            </w:pPr>
            <w:r w:rsidRPr="00AB7F6C">
              <w:rPr>
                <w:rFonts w:asciiTheme="minorHAnsi" w:hAnsiTheme="minorHAnsi" w:cstheme="minorHAnsi"/>
                <w:b/>
                <w:sz w:val="22"/>
                <w:lang w:val="mk-MK"/>
              </w:rPr>
              <w:t>Респонсивност (одговорност)</w:t>
            </w:r>
          </w:p>
        </w:tc>
        <w:tc>
          <w:tcPr>
            <w:tcW w:w="5728" w:type="dxa"/>
          </w:tcPr>
          <w:p w14:paraId="63D63A6F" w14:textId="77777777" w:rsidR="005E6ECB" w:rsidRDefault="005E6ECB" w:rsidP="00BC6D4A">
            <w:pPr>
              <w:rPr>
                <w:rFonts w:asciiTheme="minorHAnsi" w:hAnsiTheme="minorHAnsi" w:cstheme="minorHAnsi"/>
                <w:sz w:val="22"/>
                <w:lang w:val="mk-MK"/>
              </w:rPr>
            </w:pPr>
            <w:r>
              <w:rPr>
                <w:rFonts w:asciiTheme="minorHAnsi" w:hAnsiTheme="minorHAnsi" w:cstheme="minorHAnsi"/>
                <w:sz w:val="22"/>
                <w:lang w:val="mk-MK"/>
              </w:rPr>
              <w:t xml:space="preserve">Насоченоста кон корисниците </w:t>
            </w:r>
            <w:r w:rsidRPr="00615B6A">
              <w:rPr>
                <w:rFonts w:asciiTheme="minorHAnsi" w:hAnsiTheme="minorHAnsi" w:cstheme="minorHAnsi"/>
                <w:sz w:val="22"/>
                <w:lang w:val="mk-MK"/>
              </w:rPr>
              <w:t xml:space="preserve">подразбира дека јавната администрација е </w:t>
            </w:r>
            <w:r>
              <w:rPr>
                <w:rFonts w:asciiTheme="minorHAnsi" w:hAnsiTheme="minorHAnsi" w:cstheme="minorHAnsi"/>
                <w:sz w:val="22"/>
                <w:lang w:val="mk-MK"/>
              </w:rPr>
              <w:t xml:space="preserve">респонсивна или </w:t>
            </w:r>
            <w:r w:rsidRPr="00615B6A">
              <w:rPr>
                <w:rFonts w:asciiTheme="minorHAnsi" w:hAnsiTheme="minorHAnsi" w:cstheme="minorHAnsi"/>
                <w:sz w:val="22"/>
                <w:lang w:val="mk-MK"/>
              </w:rPr>
              <w:t>одговорна</w:t>
            </w:r>
            <w:r w:rsidR="00FC519A">
              <w:rPr>
                <w:rFonts w:asciiTheme="minorHAnsi" w:hAnsiTheme="minorHAnsi" w:cstheme="minorHAnsi"/>
                <w:sz w:val="22"/>
                <w:lang w:val="mk-MK"/>
              </w:rPr>
              <w:t xml:space="preserve">. </w:t>
            </w:r>
            <w:r w:rsidRPr="00615B6A">
              <w:rPr>
                <w:rFonts w:asciiTheme="minorHAnsi" w:hAnsiTheme="minorHAnsi" w:cstheme="minorHAnsi"/>
                <w:sz w:val="22"/>
                <w:lang w:val="mk-MK"/>
              </w:rPr>
              <w:t xml:space="preserve">Прво, </w:t>
            </w:r>
            <w:r>
              <w:rPr>
                <w:rFonts w:asciiTheme="minorHAnsi" w:hAnsiTheme="minorHAnsi" w:cstheme="minorHAnsi"/>
                <w:sz w:val="22"/>
                <w:lang w:val="mk-MK"/>
              </w:rPr>
              <w:t xml:space="preserve">јавните </w:t>
            </w:r>
            <w:r w:rsidRPr="00615B6A">
              <w:rPr>
                <w:rFonts w:asciiTheme="minorHAnsi" w:hAnsiTheme="minorHAnsi" w:cstheme="minorHAnsi"/>
                <w:sz w:val="22"/>
                <w:lang w:val="mk-MK"/>
              </w:rPr>
              <w:t>администрации треба да обезбедат навремени информации и други услуги. Второ, администрациите треба да реагираат кога работите не одат добро, да ги препознаваат грешките и да ги исправат. Одговорноста се однесува и на агилност, еластичност и флексибилност</w:t>
            </w:r>
            <w:r>
              <w:rPr>
                <w:rFonts w:asciiTheme="minorHAnsi" w:hAnsiTheme="minorHAnsi" w:cstheme="minorHAnsi"/>
                <w:sz w:val="22"/>
                <w:lang w:val="mk-MK"/>
              </w:rPr>
              <w:t xml:space="preserve"> односно с</w:t>
            </w:r>
            <w:r w:rsidRPr="00615B6A">
              <w:rPr>
                <w:rFonts w:asciiTheme="minorHAnsi" w:hAnsiTheme="minorHAnsi" w:cstheme="minorHAnsi"/>
                <w:sz w:val="22"/>
                <w:lang w:val="mk-MK"/>
              </w:rPr>
              <w:t>пособност да се одговори на кризи, социо-економски промени и други надворешни притисоци и да се преместат или прилагодат ресурсите (буџетот и персоналот) онаму каде што се најпотребни. Тоа подразбира и тековен дијалог со засегнатите страни.</w:t>
            </w:r>
          </w:p>
        </w:tc>
        <w:tc>
          <w:tcPr>
            <w:tcW w:w="1554" w:type="dxa"/>
          </w:tcPr>
          <w:p w14:paraId="2C8CAC70" w14:textId="77777777" w:rsidR="002A329D" w:rsidRDefault="002A329D" w:rsidP="002A329D">
            <w:pPr>
              <w:rPr>
                <w:rFonts w:asciiTheme="minorHAnsi" w:hAnsiTheme="minorHAnsi" w:cstheme="minorHAnsi"/>
                <w:b/>
                <w:sz w:val="22"/>
                <w:lang w:val="mk-MK"/>
              </w:rPr>
            </w:pPr>
          </w:p>
          <w:p w14:paraId="2BBFFEAF" w14:textId="77777777" w:rsidR="002A329D" w:rsidRDefault="002A329D" w:rsidP="002A329D">
            <w:pPr>
              <w:rPr>
                <w:rFonts w:asciiTheme="minorHAnsi" w:hAnsiTheme="minorHAnsi" w:cstheme="minorHAnsi"/>
                <w:b/>
                <w:sz w:val="22"/>
                <w:lang w:val="mk-MK"/>
              </w:rPr>
            </w:pPr>
          </w:p>
          <w:p w14:paraId="7F9A49AD" w14:textId="77777777" w:rsidR="002A329D" w:rsidRDefault="00894207" w:rsidP="002A329D">
            <w:pPr>
              <w:rPr>
                <w:rFonts w:asciiTheme="minorHAnsi" w:hAnsiTheme="minorHAnsi" w:cstheme="minorHAnsi"/>
                <w:b/>
                <w:sz w:val="22"/>
                <w:lang w:val="mk-MK"/>
              </w:rPr>
            </w:pPr>
            <w:sdt>
              <w:sdtPr>
                <w:rPr>
                  <w:b/>
                  <w:bCs/>
                </w:rPr>
                <w:id w:val="1814676498"/>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ДА</w:t>
            </w:r>
          </w:p>
          <w:p w14:paraId="5D096456" w14:textId="77777777" w:rsidR="002A329D" w:rsidRDefault="002A329D" w:rsidP="002A329D">
            <w:pPr>
              <w:rPr>
                <w:rFonts w:asciiTheme="minorHAnsi" w:hAnsiTheme="minorHAnsi" w:cstheme="minorHAnsi"/>
                <w:b/>
                <w:sz w:val="22"/>
                <w:lang w:val="mk-MK"/>
              </w:rPr>
            </w:pPr>
          </w:p>
          <w:p w14:paraId="4C5B2610" w14:textId="77777777" w:rsidR="002A329D" w:rsidRDefault="00894207" w:rsidP="002A329D">
            <w:pPr>
              <w:rPr>
                <w:rFonts w:asciiTheme="minorHAnsi" w:hAnsiTheme="minorHAnsi" w:cstheme="minorHAnsi"/>
                <w:b/>
                <w:sz w:val="22"/>
                <w:lang w:val="mk-MK"/>
              </w:rPr>
            </w:pPr>
            <w:sdt>
              <w:sdtPr>
                <w:rPr>
                  <w:b/>
                  <w:bCs/>
                </w:rPr>
                <w:id w:val="1076165758"/>
              </w:sdtPr>
              <w:sdtContent>
                <w:r w:rsidR="002A329D">
                  <w:rPr>
                    <w:rFonts w:ascii="MS Gothic" w:eastAsia="MS Gothic" w:hAnsi="MS Gothic" w:hint="eastAsia"/>
                    <w:b/>
                    <w:bCs/>
                  </w:rPr>
                  <w:t>☐</w:t>
                </w:r>
              </w:sdtContent>
            </w:sdt>
            <w:r w:rsidR="002A329D">
              <w:rPr>
                <w:rFonts w:asciiTheme="minorHAnsi" w:hAnsiTheme="minorHAnsi" w:cstheme="minorHAnsi"/>
                <w:b/>
                <w:sz w:val="22"/>
                <w:lang w:val="mk-MK"/>
              </w:rPr>
              <w:t xml:space="preserve"> ДЕЛУМНО</w:t>
            </w:r>
          </w:p>
          <w:p w14:paraId="5FD00016" w14:textId="77777777" w:rsidR="002A329D" w:rsidRDefault="002A329D" w:rsidP="002A329D">
            <w:pPr>
              <w:rPr>
                <w:rFonts w:asciiTheme="minorHAnsi" w:hAnsiTheme="minorHAnsi" w:cstheme="minorHAnsi"/>
                <w:b/>
                <w:sz w:val="22"/>
                <w:lang w:val="mk-MK"/>
              </w:rPr>
            </w:pPr>
          </w:p>
          <w:p w14:paraId="49A048BF" w14:textId="77777777" w:rsidR="005E6ECB" w:rsidRDefault="00894207" w:rsidP="002A329D">
            <w:pPr>
              <w:rPr>
                <w:rFonts w:asciiTheme="minorHAnsi" w:hAnsiTheme="minorHAnsi" w:cstheme="minorHAnsi"/>
                <w:sz w:val="22"/>
                <w:lang w:val="mk-MK"/>
              </w:rPr>
            </w:pPr>
            <w:sdt>
              <w:sdtPr>
                <w:rPr>
                  <w:b/>
                  <w:bCs/>
                </w:rPr>
                <w:id w:val="-495657655"/>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НЕ</w:t>
            </w:r>
          </w:p>
        </w:tc>
      </w:tr>
      <w:tr w:rsidR="005E6ECB" w14:paraId="53C59113" w14:textId="77777777" w:rsidTr="002A329D">
        <w:tc>
          <w:tcPr>
            <w:tcW w:w="1737" w:type="dxa"/>
          </w:tcPr>
          <w:p w14:paraId="7F984328" w14:textId="77777777" w:rsidR="005E6ECB" w:rsidRPr="00AB7F6C" w:rsidRDefault="005E6ECB" w:rsidP="00BC6D4A">
            <w:pPr>
              <w:rPr>
                <w:rFonts w:asciiTheme="minorHAnsi" w:hAnsiTheme="minorHAnsi" w:cstheme="minorHAnsi"/>
                <w:b/>
                <w:sz w:val="22"/>
                <w:lang w:val="mk-MK"/>
              </w:rPr>
            </w:pPr>
            <w:r w:rsidRPr="00AB7F6C">
              <w:rPr>
                <w:rFonts w:asciiTheme="minorHAnsi" w:hAnsiTheme="minorHAnsi" w:cstheme="minorHAnsi"/>
                <w:b/>
                <w:sz w:val="22"/>
                <w:lang w:val="mk-MK"/>
              </w:rPr>
              <w:t>Поврзување</w:t>
            </w:r>
          </w:p>
        </w:tc>
        <w:tc>
          <w:tcPr>
            <w:tcW w:w="5728" w:type="dxa"/>
          </w:tcPr>
          <w:p w14:paraId="0F555F41" w14:textId="72676E76" w:rsidR="005E6ECB" w:rsidRDefault="005E6ECB" w:rsidP="00BC6D4A">
            <w:pPr>
              <w:rPr>
                <w:rFonts w:asciiTheme="minorHAnsi" w:hAnsiTheme="minorHAnsi" w:cstheme="minorHAnsi"/>
                <w:sz w:val="22"/>
                <w:lang w:val="mk-MK"/>
              </w:rPr>
            </w:pPr>
            <w:r w:rsidRPr="00615B6A">
              <w:rPr>
                <w:rFonts w:asciiTheme="minorHAnsi" w:hAnsiTheme="minorHAnsi" w:cstheme="minorHAnsi"/>
                <w:sz w:val="22"/>
                <w:lang w:val="mk-MK"/>
              </w:rPr>
              <w:t xml:space="preserve">Од перспектива на корисникот на услугата, </w:t>
            </w:r>
            <w:r>
              <w:rPr>
                <w:rFonts w:asciiTheme="minorHAnsi" w:hAnsiTheme="minorHAnsi" w:cstheme="minorHAnsi"/>
                <w:sz w:val="22"/>
                <w:lang w:val="mk-MK"/>
              </w:rPr>
              <w:t>владеењето</w:t>
            </w:r>
            <w:r w:rsidRPr="00615B6A">
              <w:rPr>
                <w:rFonts w:asciiTheme="minorHAnsi" w:hAnsiTheme="minorHAnsi" w:cstheme="minorHAnsi"/>
                <w:sz w:val="22"/>
                <w:lang w:val="mk-MK"/>
              </w:rPr>
              <w:t xml:space="preserve"> треба да биде</w:t>
            </w:r>
            <w:r>
              <w:rPr>
                <w:rFonts w:asciiTheme="minorHAnsi" w:hAnsiTheme="minorHAnsi" w:cstheme="minorHAnsi"/>
                <w:sz w:val="22"/>
                <w:lang w:val="mk-MK"/>
              </w:rPr>
              <w:t xml:space="preserve"> компактно и интегрирано</w:t>
            </w:r>
            <w:r w:rsidRPr="00615B6A">
              <w:rPr>
                <w:rFonts w:asciiTheme="minorHAnsi" w:hAnsiTheme="minorHAnsi" w:cstheme="minorHAnsi"/>
                <w:sz w:val="22"/>
                <w:lang w:val="mk-MK"/>
              </w:rPr>
              <w:t xml:space="preserve">, така што граѓаните и бизнисите можат да пристапат кон кој било дел </w:t>
            </w:r>
            <w:r w:rsidR="00FC519A">
              <w:rPr>
                <w:rFonts w:asciiTheme="minorHAnsi" w:hAnsiTheme="minorHAnsi" w:cstheme="minorHAnsi"/>
                <w:sz w:val="22"/>
                <w:lang w:val="mk-MK"/>
              </w:rPr>
              <w:t>од админ</w:t>
            </w:r>
            <w:r w:rsidR="007B711D">
              <w:rPr>
                <w:rFonts w:asciiTheme="minorHAnsi" w:hAnsiTheme="minorHAnsi" w:cstheme="minorHAnsi"/>
                <w:sz w:val="22"/>
                <w:lang w:val="mk-MK"/>
              </w:rPr>
              <w:t>и</w:t>
            </w:r>
            <w:r w:rsidR="00FC519A">
              <w:rPr>
                <w:rFonts w:asciiTheme="minorHAnsi" w:hAnsiTheme="minorHAnsi" w:cstheme="minorHAnsi"/>
                <w:sz w:val="22"/>
                <w:lang w:val="mk-MK"/>
              </w:rPr>
              <w:t xml:space="preserve">страцијата </w:t>
            </w:r>
            <w:r w:rsidRPr="00615B6A">
              <w:rPr>
                <w:rFonts w:asciiTheme="minorHAnsi" w:hAnsiTheme="minorHAnsi" w:cstheme="minorHAnsi"/>
                <w:sz w:val="22"/>
                <w:lang w:val="mk-MK"/>
              </w:rPr>
              <w:t xml:space="preserve">и да го добијат истиот стандард на </w:t>
            </w:r>
            <w:r>
              <w:rPr>
                <w:rFonts w:asciiTheme="minorHAnsi" w:hAnsiTheme="minorHAnsi" w:cstheme="minorHAnsi"/>
                <w:sz w:val="22"/>
                <w:lang w:val="mk-MK"/>
              </w:rPr>
              <w:t>услуга</w:t>
            </w:r>
            <w:r w:rsidRPr="00615B6A">
              <w:rPr>
                <w:rFonts w:asciiTheme="minorHAnsi" w:hAnsiTheme="minorHAnsi" w:cstheme="minorHAnsi"/>
                <w:sz w:val="22"/>
                <w:lang w:val="mk-MK"/>
              </w:rPr>
              <w:t xml:space="preserve">. Во практична смисла, кога различни единици на администрацијата мора да работат заедно, ова бара интероперабилност. </w:t>
            </w:r>
          </w:p>
        </w:tc>
        <w:tc>
          <w:tcPr>
            <w:tcW w:w="1554" w:type="dxa"/>
          </w:tcPr>
          <w:p w14:paraId="5933EEB1" w14:textId="77777777" w:rsidR="002A329D" w:rsidRDefault="002A329D" w:rsidP="002A329D">
            <w:pPr>
              <w:rPr>
                <w:rFonts w:asciiTheme="minorHAnsi" w:hAnsiTheme="minorHAnsi" w:cstheme="minorHAnsi"/>
                <w:b/>
                <w:sz w:val="22"/>
                <w:lang w:val="mk-MK"/>
              </w:rPr>
            </w:pPr>
          </w:p>
          <w:p w14:paraId="3858F157" w14:textId="77777777" w:rsidR="002A329D" w:rsidRDefault="002A329D" w:rsidP="002A329D">
            <w:pPr>
              <w:rPr>
                <w:rFonts w:asciiTheme="minorHAnsi" w:hAnsiTheme="minorHAnsi" w:cstheme="minorHAnsi"/>
                <w:b/>
                <w:sz w:val="22"/>
                <w:lang w:val="mk-MK"/>
              </w:rPr>
            </w:pPr>
          </w:p>
          <w:p w14:paraId="472F65CE" w14:textId="77777777" w:rsidR="002A329D" w:rsidRDefault="00894207" w:rsidP="002A329D">
            <w:pPr>
              <w:rPr>
                <w:rFonts w:asciiTheme="minorHAnsi" w:hAnsiTheme="minorHAnsi" w:cstheme="minorHAnsi"/>
                <w:b/>
                <w:sz w:val="22"/>
                <w:lang w:val="mk-MK"/>
              </w:rPr>
            </w:pPr>
            <w:sdt>
              <w:sdtPr>
                <w:rPr>
                  <w:b/>
                  <w:bCs/>
                </w:rPr>
                <w:id w:val="-1717416170"/>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ДА</w:t>
            </w:r>
          </w:p>
          <w:p w14:paraId="00616974" w14:textId="77777777" w:rsidR="002A329D" w:rsidRDefault="002A329D" w:rsidP="002A329D">
            <w:pPr>
              <w:rPr>
                <w:rFonts w:asciiTheme="minorHAnsi" w:hAnsiTheme="minorHAnsi" w:cstheme="minorHAnsi"/>
                <w:b/>
                <w:sz w:val="22"/>
                <w:lang w:val="mk-MK"/>
              </w:rPr>
            </w:pPr>
          </w:p>
          <w:p w14:paraId="341743E9" w14:textId="77777777" w:rsidR="002A329D" w:rsidRDefault="00894207" w:rsidP="002A329D">
            <w:pPr>
              <w:rPr>
                <w:rFonts w:asciiTheme="minorHAnsi" w:hAnsiTheme="minorHAnsi" w:cstheme="minorHAnsi"/>
                <w:b/>
                <w:sz w:val="22"/>
                <w:lang w:val="mk-MK"/>
              </w:rPr>
            </w:pPr>
            <w:sdt>
              <w:sdtPr>
                <w:rPr>
                  <w:b/>
                  <w:bCs/>
                </w:rPr>
                <w:id w:val="1145782984"/>
              </w:sdtPr>
              <w:sdtContent>
                <w:r w:rsidR="002A329D">
                  <w:rPr>
                    <w:rFonts w:ascii="MS Gothic" w:eastAsia="MS Gothic" w:hAnsi="MS Gothic" w:hint="eastAsia"/>
                    <w:b/>
                    <w:bCs/>
                  </w:rPr>
                  <w:t>☐</w:t>
                </w:r>
              </w:sdtContent>
            </w:sdt>
            <w:r w:rsidR="002A329D">
              <w:rPr>
                <w:rFonts w:asciiTheme="minorHAnsi" w:hAnsiTheme="minorHAnsi" w:cstheme="minorHAnsi"/>
                <w:b/>
                <w:sz w:val="22"/>
                <w:lang w:val="mk-MK"/>
              </w:rPr>
              <w:t xml:space="preserve"> ДЕЛУМНО</w:t>
            </w:r>
          </w:p>
          <w:p w14:paraId="7B950108" w14:textId="77777777" w:rsidR="002A329D" w:rsidRDefault="002A329D" w:rsidP="002A329D">
            <w:pPr>
              <w:rPr>
                <w:rFonts w:asciiTheme="minorHAnsi" w:hAnsiTheme="minorHAnsi" w:cstheme="minorHAnsi"/>
                <w:b/>
                <w:sz w:val="22"/>
                <w:lang w:val="mk-MK"/>
              </w:rPr>
            </w:pPr>
          </w:p>
          <w:p w14:paraId="1E5591C2" w14:textId="77777777" w:rsidR="005E6ECB" w:rsidRPr="00615B6A" w:rsidRDefault="00894207" w:rsidP="002A329D">
            <w:pPr>
              <w:rPr>
                <w:rFonts w:asciiTheme="minorHAnsi" w:hAnsiTheme="minorHAnsi" w:cstheme="minorHAnsi"/>
                <w:sz w:val="22"/>
                <w:lang w:val="mk-MK"/>
              </w:rPr>
            </w:pPr>
            <w:sdt>
              <w:sdtPr>
                <w:rPr>
                  <w:b/>
                  <w:bCs/>
                </w:rPr>
                <w:id w:val="937179045"/>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НЕ</w:t>
            </w:r>
          </w:p>
        </w:tc>
      </w:tr>
      <w:tr w:rsidR="005E6ECB" w14:paraId="603ED162" w14:textId="77777777" w:rsidTr="002A329D">
        <w:tc>
          <w:tcPr>
            <w:tcW w:w="1737" w:type="dxa"/>
          </w:tcPr>
          <w:p w14:paraId="5D5B5852" w14:textId="77777777" w:rsidR="005E6ECB" w:rsidRPr="001F1404" w:rsidRDefault="005E6ECB" w:rsidP="00BC6D4A">
            <w:pPr>
              <w:rPr>
                <w:rFonts w:asciiTheme="minorHAnsi" w:hAnsiTheme="minorHAnsi" w:cstheme="minorHAnsi"/>
                <w:b/>
                <w:sz w:val="22"/>
                <w:lang w:val="mk-MK"/>
              </w:rPr>
            </w:pPr>
            <w:r w:rsidRPr="001F1404">
              <w:rPr>
                <w:rFonts w:asciiTheme="minorHAnsi" w:hAnsiTheme="minorHAnsi" w:cstheme="minorHAnsi"/>
                <w:b/>
                <w:sz w:val="22"/>
                <w:lang w:val="mk-MK"/>
              </w:rPr>
              <w:t>Ефикасност</w:t>
            </w:r>
          </w:p>
        </w:tc>
        <w:tc>
          <w:tcPr>
            <w:tcW w:w="5728" w:type="dxa"/>
          </w:tcPr>
          <w:p w14:paraId="14583A80" w14:textId="05059051" w:rsidR="005E6ECB" w:rsidRDefault="005E6ECB" w:rsidP="00BC6D4A">
            <w:pPr>
              <w:rPr>
                <w:rFonts w:asciiTheme="minorHAnsi" w:hAnsiTheme="minorHAnsi" w:cstheme="minorHAnsi"/>
                <w:sz w:val="22"/>
                <w:lang w:val="mk-MK"/>
              </w:rPr>
            </w:pPr>
            <w:r w:rsidRPr="001F1404">
              <w:rPr>
                <w:rFonts w:asciiTheme="minorHAnsi" w:hAnsiTheme="minorHAnsi" w:cstheme="minorHAnsi"/>
                <w:sz w:val="22"/>
                <w:lang w:val="mk-MK"/>
              </w:rPr>
              <w:t xml:space="preserve">Ефикасноста се однесува на односот помеѓу </w:t>
            </w:r>
            <w:r>
              <w:rPr>
                <w:rFonts w:asciiTheme="minorHAnsi" w:hAnsiTheme="minorHAnsi" w:cstheme="minorHAnsi"/>
                <w:sz w:val="22"/>
                <w:lang w:val="mk-MK"/>
              </w:rPr>
              <w:t>инпутите</w:t>
            </w:r>
            <w:r w:rsidRPr="001F1404">
              <w:rPr>
                <w:rFonts w:asciiTheme="minorHAnsi" w:hAnsiTheme="minorHAnsi" w:cstheme="minorHAnsi"/>
                <w:sz w:val="22"/>
                <w:lang w:val="mk-MK"/>
              </w:rPr>
              <w:t xml:space="preserve"> и аутпутите во политиките, програмите, проектите, услугите и организациите. Современите јавни администрации управуваат со нивните процеси и достапни ресурси</w:t>
            </w:r>
            <w:r>
              <w:rPr>
                <w:rFonts w:asciiTheme="minorHAnsi" w:hAnsiTheme="minorHAnsi" w:cstheme="minorHAnsi"/>
                <w:sz w:val="22"/>
                <w:lang w:val="mk-MK"/>
              </w:rPr>
              <w:t xml:space="preserve"> - </w:t>
            </w:r>
            <w:r w:rsidRPr="001F1404">
              <w:rPr>
                <w:rFonts w:asciiTheme="minorHAnsi" w:hAnsiTheme="minorHAnsi" w:cstheme="minorHAnsi"/>
                <w:sz w:val="22"/>
                <w:lang w:val="mk-MK"/>
              </w:rPr>
              <w:t>луѓето, нивното знаење, потенцијалот за обработка и вмрежување на ИКТ, други физички и интелектуални средства и административни структури – за да постигнат најдобри резултати за нивните заедници.</w:t>
            </w:r>
            <w:r>
              <w:rPr>
                <w:rFonts w:asciiTheme="minorHAnsi" w:hAnsiTheme="minorHAnsi" w:cstheme="minorHAnsi"/>
                <w:sz w:val="22"/>
                <w:lang w:val="mk-MK"/>
              </w:rPr>
              <w:t xml:space="preserve"> </w:t>
            </w:r>
            <w:r w:rsidRPr="001F1404">
              <w:rPr>
                <w:rFonts w:asciiTheme="minorHAnsi" w:hAnsiTheme="minorHAnsi" w:cstheme="minorHAnsi"/>
                <w:sz w:val="22"/>
                <w:lang w:val="mk-MK"/>
              </w:rPr>
              <w:t xml:space="preserve">Ова е прашање </w:t>
            </w:r>
            <w:r w:rsidRPr="001F1404">
              <w:rPr>
                <w:rFonts w:asciiTheme="minorHAnsi" w:hAnsiTheme="minorHAnsi" w:cstheme="minorHAnsi"/>
                <w:sz w:val="22"/>
                <w:lang w:val="mk-MK"/>
              </w:rPr>
              <w:lastRenderedPageBreak/>
              <w:t>на вредност за парите</w:t>
            </w:r>
            <w:r>
              <w:rPr>
                <w:rFonts w:asciiTheme="minorHAnsi" w:hAnsiTheme="minorHAnsi" w:cstheme="minorHAnsi"/>
                <w:sz w:val="22"/>
                <w:lang w:val="mk-MK"/>
              </w:rPr>
              <w:t xml:space="preserve"> односно постигнување на </w:t>
            </w:r>
            <w:r w:rsidRPr="001F1404">
              <w:rPr>
                <w:rFonts w:asciiTheme="minorHAnsi" w:hAnsiTheme="minorHAnsi" w:cstheme="minorHAnsi"/>
                <w:sz w:val="22"/>
                <w:lang w:val="mk-MK"/>
              </w:rPr>
              <w:t xml:space="preserve">најдобар резултат со најпродуктивна употреба на инпутите и </w:t>
            </w:r>
            <w:r>
              <w:rPr>
                <w:rFonts w:asciiTheme="minorHAnsi" w:hAnsiTheme="minorHAnsi" w:cstheme="minorHAnsi"/>
                <w:sz w:val="22"/>
                <w:lang w:val="mk-MK"/>
              </w:rPr>
              <w:t xml:space="preserve">е </w:t>
            </w:r>
            <w:r w:rsidRPr="001F1404">
              <w:rPr>
                <w:rFonts w:asciiTheme="minorHAnsi" w:hAnsiTheme="minorHAnsi" w:cstheme="minorHAnsi"/>
                <w:sz w:val="22"/>
                <w:lang w:val="mk-MK"/>
              </w:rPr>
              <w:t>клучен показател за успешност во следењето и евалуацијата. Ефикасноста на организациско ниво бара иновативно управување со човечките ресурси и придржување до принципите на управување со квалитет, а се вбројува во испораката на услугите. Администрациите се должни да ги искористат оскудните ресурси до максимален ефект, како што е отелотворено во здравото финансиско управување.</w:t>
            </w:r>
          </w:p>
        </w:tc>
        <w:tc>
          <w:tcPr>
            <w:tcW w:w="1554" w:type="dxa"/>
          </w:tcPr>
          <w:p w14:paraId="17C90BE1" w14:textId="77777777" w:rsidR="002A329D" w:rsidRDefault="002A329D" w:rsidP="002A329D">
            <w:pPr>
              <w:rPr>
                <w:rFonts w:asciiTheme="minorHAnsi" w:hAnsiTheme="minorHAnsi" w:cstheme="minorHAnsi"/>
                <w:b/>
                <w:sz w:val="22"/>
                <w:lang w:val="mk-MK"/>
              </w:rPr>
            </w:pPr>
          </w:p>
          <w:p w14:paraId="16D9863D" w14:textId="77777777" w:rsidR="002A329D" w:rsidRDefault="002A329D" w:rsidP="002A329D">
            <w:pPr>
              <w:rPr>
                <w:rFonts w:asciiTheme="minorHAnsi" w:hAnsiTheme="minorHAnsi" w:cstheme="minorHAnsi"/>
                <w:b/>
                <w:sz w:val="22"/>
                <w:lang w:val="mk-MK"/>
              </w:rPr>
            </w:pPr>
          </w:p>
          <w:p w14:paraId="31FFA149" w14:textId="77777777" w:rsidR="002A329D" w:rsidRDefault="00894207" w:rsidP="002A329D">
            <w:pPr>
              <w:rPr>
                <w:rFonts w:asciiTheme="minorHAnsi" w:hAnsiTheme="minorHAnsi" w:cstheme="minorHAnsi"/>
                <w:b/>
                <w:sz w:val="22"/>
                <w:lang w:val="mk-MK"/>
              </w:rPr>
            </w:pPr>
            <w:sdt>
              <w:sdtPr>
                <w:rPr>
                  <w:b/>
                  <w:bCs/>
                </w:rPr>
                <w:id w:val="47426489"/>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ДА</w:t>
            </w:r>
          </w:p>
          <w:p w14:paraId="36DB402B" w14:textId="77777777" w:rsidR="002A329D" w:rsidRDefault="002A329D" w:rsidP="002A329D">
            <w:pPr>
              <w:rPr>
                <w:rFonts w:asciiTheme="minorHAnsi" w:hAnsiTheme="minorHAnsi" w:cstheme="minorHAnsi"/>
                <w:b/>
                <w:sz w:val="22"/>
                <w:lang w:val="mk-MK"/>
              </w:rPr>
            </w:pPr>
          </w:p>
          <w:p w14:paraId="14397283" w14:textId="77777777" w:rsidR="002A329D" w:rsidRDefault="00894207" w:rsidP="002A329D">
            <w:pPr>
              <w:rPr>
                <w:rFonts w:asciiTheme="minorHAnsi" w:hAnsiTheme="minorHAnsi" w:cstheme="minorHAnsi"/>
                <w:b/>
                <w:sz w:val="22"/>
                <w:lang w:val="mk-MK"/>
              </w:rPr>
            </w:pPr>
            <w:sdt>
              <w:sdtPr>
                <w:rPr>
                  <w:b/>
                  <w:bCs/>
                </w:rPr>
                <w:id w:val="1084958870"/>
              </w:sdtPr>
              <w:sdtContent>
                <w:r w:rsidR="002A329D">
                  <w:rPr>
                    <w:rFonts w:ascii="MS Gothic" w:eastAsia="MS Gothic" w:hAnsi="MS Gothic" w:hint="eastAsia"/>
                    <w:b/>
                    <w:bCs/>
                  </w:rPr>
                  <w:t>☐</w:t>
                </w:r>
              </w:sdtContent>
            </w:sdt>
            <w:r w:rsidR="002A329D">
              <w:rPr>
                <w:rFonts w:asciiTheme="minorHAnsi" w:hAnsiTheme="minorHAnsi" w:cstheme="minorHAnsi"/>
                <w:b/>
                <w:sz w:val="22"/>
                <w:lang w:val="mk-MK"/>
              </w:rPr>
              <w:t xml:space="preserve"> ДЕЛУМНО</w:t>
            </w:r>
          </w:p>
          <w:p w14:paraId="7AEACA9A" w14:textId="77777777" w:rsidR="002A329D" w:rsidRDefault="002A329D" w:rsidP="002A329D">
            <w:pPr>
              <w:rPr>
                <w:rFonts w:asciiTheme="minorHAnsi" w:hAnsiTheme="minorHAnsi" w:cstheme="minorHAnsi"/>
                <w:b/>
                <w:sz w:val="22"/>
                <w:lang w:val="mk-MK"/>
              </w:rPr>
            </w:pPr>
          </w:p>
          <w:p w14:paraId="1C6B6CEF" w14:textId="77777777" w:rsidR="005E6ECB" w:rsidRPr="001F1404" w:rsidRDefault="00894207" w:rsidP="002A329D">
            <w:pPr>
              <w:rPr>
                <w:rFonts w:asciiTheme="minorHAnsi" w:hAnsiTheme="minorHAnsi" w:cstheme="minorHAnsi"/>
                <w:sz w:val="22"/>
                <w:lang w:val="mk-MK"/>
              </w:rPr>
            </w:pPr>
            <w:sdt>
              <w:sdtPr>
                <w:rPr>
                  <w:b/>
                  <w:bCs/>
                </w:rPr>
                <w:id w:val="1404797867"/>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НЕ</w:t>
            </w:r>
          </w:p>
        </w:tc>
      </w:tr>
      <w:tr w:rsidR="005E6ECB" w14:paraId="00C10EBF" w14:textId="77777777" w:rsidTr="002A329D">
        <w:tc>
          <w:tcPr>
            <w:tcW w:w="1737" w:type="dxa"/>
          </w:tcPr>
          <w:p w14:paraId="64F37E28" w14:textId="77777777" w:rsidR="005E6ECB" w:rsidRPr="001F1404" w:rsidRDefault="005E6ECB" w:rsidP="00BC6D4A">
            <w:pPr>
              <w:rPr>
                <w:rFonts w:asciiTheme="minorHAnsi" w:hAnsiTheme="minorHAnsi" w:cstheme="minorHAnsi"/>
                <w:b/>
                <w:sz w:val="22"/>
                <w:lang w:val="mk-MK"/>
              </w:rPr>
            </w:pPr>
            <w:r w:rsidRPr="001F1404">
              <w:rPr>
                <w:rFonts w:asciiTheme="minorHAnsi" w:hAnsiTheme="minorHAnsi" w:cstheme="minorHAnsi"/>
                <w:b/>
                <w:sz w:val="22"/>
                <w:lang w:val="mk-MK"/>
              </w:rPr>
              <w:lastRenderedPageBreak/>
              <w:t>Ефективност</w:t>
            </w:r>
          </w:p>
        </w:tc>
        <w:tc>
          <w:tcPr>
            <w:tcW w:w="5728" w:type="dxa"/>
          </w:tcPr>
          <w:p w14:paraId="6C3BB166" w14:textId="22649E09" w:rsidR="005E6ECB" w:rsidRDefault="005E6ECB" w:rsidP="00BC6D4A">
            <w:pPr>
              <w:rPr>
                <w:rFonts w:asciiTheme="minorHAnsi" w:hAnsiTheme="minorHAnsi" w:cstheme="minorHAnsi"/>
                <w:sz w:val="22"/>
                <w:lang w:val="mk-MK"/>
              </w:rPr>
            </w:pPr>
            <w:r w:rsidRPr="001F1404">
              <w:rPr>
                <w:rFonts w:asciiTheme="minorHAnsi" w:hAnsiTheme="minorHAnsi" w:cstheme="minorHAnsi"/>
                <w:sz w:val="22"/>
                <w:lang w:val="mk-MK"/>
              </w:rPr>
              <w:t xml:space="preserve">Ефективноста се однесува на степенот до кој целите биле или треба да се постигнат поради политиката, програмата, проектот, услугата или активностите на организацијата. Сè повеќе, од администрациите се очекува да покажат ориентација кон резултати, да ги избираат и имплементираат најсоодветните инструменти за постигнување цели на високо ниво и задоволување на општествените потреби и предизвици, особено преку испорака на услуги и управување со </w:t>
            </w:r>
            <w:r>
              <w:rPr>
                <w:rFonts w:asciiTheme="minorHAnsi" w:hAnsiTheme="minorHAnsi" w:cstheme="minorHAnsi"/>
                <w:sz w:val="22"/>
                <w:lang w:val="mk-MK"/>
              </w:rPr>
              <w:t>финансиските средства</w:t>
            </w:r>
            <w:r w:rsidRPr="001F1404">
              <w:rPr>
                <w:rFonts w:asciiTheme="minorHAnsi" w:hAnsiTheme="minorHAnsi" w:cstheme="minorHAnsi"/>
                <w:sz w:val="22"/>
                <w:lang w:val="mk-MK"/>
              </w:rPr>
              <w:t>. Ефективноста е тесно поврзана со ефикасноста, бидејќи конечните ресурси мора да бидат добро распоредени за да се постигнат овие цели и е уште еден показател за перформансите во следењето и евалуацијата.</w:t>
            </w:r>
          </w:p>
        </w:tc>
        <w:tc>
          <w:tcPr>
            <w:tcW w:w="1554" w:type="dxa"/>
          </w:tcPr>
          <w:p w14:paraId="49119356" w14:textId="77777777" w:rsidR="002A329D" w:rsidRDefault="002A329D" w:rsidP="002A329D">
            <w:pPr>
              <w:rPr>
                <w:rFonts w:asciiTheme="minorHAnsi" w:hAnsiTheme="minorHAnsi" w:cstheme="minorHAnsi"/>
                <w:b/>
                <w:sz w:val="22"/>
                <w:lang w:val="mk-MK"/>
              </w:rPr>
            </w:pPr>
          </w:p>
          <w:p w14:paraId="424E18B1" w14:textId="77777777" w:rsidR="002A329D" w:rsidRDefault="00894207" w:rsidP="002A329D">
            <w:pPr>
              <w:rPr>
                <w:rFonts w:asciiTheme="minorHAnsi" w:hAnsiTheme="minorHAnsi" w:cstheme="minorHAnsi"/>
                <w:b/>
                <w:sz w:val="22"/>
                <w:lang w:val="mk-MK"/>
              </w:rPr>
            </w:pPr>
            <w:sdt>
              <w:sdtPr>
                <w:rPr>
                  <w:b/>
                  <w:bCs/>
                </w:rPr>
                <w:id w:val="1719524243"/>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ДА</w:t>
            </w:r>
          </w:p>
          <w:p w14:paraId="49161EF5" w14:textId="77777777" w:rsidR="002A329D" w:rsidRDefault="002A329D" w:rsidP="002A329D">
            <w:pPr>
              <w:rPr>
                <w:rFonts w:asciiTheme="minorHAnsi" w:hAnsiTheme="minorHAnsi" w:cstheme="minorHAnsi"/>
                <w:b/>
                <w:sz w:val="22"/>
                <w:lang w:val="mk-MK"/>
              </w:rPr>
            </w:pPr>
          </w:p>
          <w:p w14:paraId="70AE82FB" w14:textId="77777777" w:rsidR="002A329D" w:rsidRDefault="00894207" w:rsidP="002A329D">
            <w:pPr>
              <w:rPr>
                <w:rFonts w:asciiTheme="minorHAnsi" w:hAnsiTheme="minorHAnsi" w:cstheme="minorHAnsi"/>
                <w:b/>
                <w:sz w:val="22"/>
                <w:lang w:val="mk-MK"/>
              </w:rPr>
            </w:pPr>
            <w:sdt>
              <w:sdtPr>
                <w:rPr>
                  <w:b/>
                  <w:bCs/>
                </w:rPr>
                <w:id w:val="1643764182"/>
              </w:sdtPr>
              <w:sdtContent>
                <w:r w:rsidR="002A329D">
                  <w:rPr>
                    <w:rFonts w:ascii="MS Gothic" w:eastAsia="MS Gothic" w:hAnsi="MS Gothic" w:hint="eastAsia"/>
                    <w:b/>
                    <w:bCs/>
                  </w:rPr>
                  <w:t>☐</w:t>
                </w:r>
              </w:sdtContent>
            </w:sdt>
            <w:r w:rsidR="002A329D">
              <w:rPr>
                <w:rFonts w:asciiTheme="minorHAnsi" w:hAnsiTheme="minorHAnsi" w:cstheme="minorHAnsi"/>
                <w:b/>
                <w:sz w:val="22"/>
                <w:lang w:val="mk-MK"/>
              </w:rPr>
              <w:t xml:space="preserve"> ДЕЛУМНО</w:t>
            </w:r>
          </w:p>
          <w:p w14:paraId="71E3B930" w14:textId="77777777" w:rsidR="002A329D" w:rsidRDefault="002A329D" w:rsidP="002A329D">
            <w:pPr>
              <w:rPr>
                <w:rFonts w:asciiTheme="minorHAnsi" w:hAnsiTheme="minorHAnsi" w:cstheme="minorHAnsi"/>
                <w:b/>
                <w:sz w:val="22"/>
                <w:lang w:val="mk-MK"/>
              </w:rPr>
            </w:pPr>
          </w:p>
          <w:p w14:paraId="484456C1" w14:textId="77777777" w:rsidR="005E6ECB" w:rsidRPr="001F1404" w:rsidRDefault="00894207" w:rsidP="002A329D">
            <w:pPr>
              <w:rPr>
                <w:rFonts w:asciiTheme="minorHAnsi" w:hAnsiTheme="minorHAnsi" w:cstheme="minorHAnsi"/>
                <w:sz w:val="22"/>
                <w:lang w:val="mk-MK"/>
              </w:rPr>
            </w:pPr>
            <w:sdt>
              <w:sdtPr>
                <w:rPr>
                  <w:b/>
                  <w:bCs/>
                </w:rPr>
                <w:id w:val="1135672189"/>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НЕ</w:t>
            </w:r>
          </w:p>
        </w:tc>
      </w:tr>
      <w:tr w:rsidR="005E6ECB" w14:paraId="7987322E" w14:textId="77777777" w:rsidTr="002A329D">
        <w:tc>
          <w:tcPr>
            <w:tcW w:w="1737" w:type="dxa"/>
          </w:tcPr>
          <w:p w14:paraId="095F66B1" w14:textId="77777777" w:rsidR="005E6ECB" w:rsidRPr="001F1404" w:rsidRDefault="005E6ECB" w:rsidP="00BC6D4A">
            <w:pPr>
              <w:rPr>
                <w:rFonts w:asciiTheme="minorHAnsi" w:hAnsiTheme="minorHAnsi" w:cstheme="minorHAnsi"/>
                <w:b/>
                <w:sz w:val="22"/>
                <w:lang w:val="mk-MK"/>
              </w:rPr>
            </w:pPr>
            <w:r w:rsidRPr="001F1404">
              <w:rPr>
                <w:rFonts w:asciiTheme="minorHAnsi" w:hAnsiTheme="minorHAnsi" w:cstheme="minorHAnsi"/>
                <w:b/>
                <w:sz w:val="22"/>
                <w:lang w:val="mk-MK"/>
              </w:rPr>
              <w:t>Одржливост</w:t>
            </w:r>
          </w:p>
        </w:tc>
        <w:tc>
          <w:tcPr>
            <w:tcW w:w="5728" w:type="dxa"/>
          </w:tcPr>
          <w:p w14:paraId="2BF35BB6" w14:textId="004C7360" w:rsidR="005E6ECB" w:rsidRDefault="007B711D" w:rsidP="00BC6D4A">
            <w:pPr>
              <w:rPr>
                <w:rFonts w:asciiTheme="minorHAnsi" w:hAnsiTheme="minorHAnsi" w:cstheme="minorHAnsi"/>
                <w:sz w:val="22"/>
                <w:lang w:val="mk-MK"/>
              </w:rPr>
            </w:pPr>
            <w:r>
              <w:rPr>
                <w:rFonts w:asciiTheme="minorHAnsi" w:hAnsiTheme="minorHAnsi" w:cstheme="minorHAnsi"/>
                <w:sz w:val="22"/>
                <w:lang w:val="mk-MK"/>
              </w:rPr>
              <w:t>Ф</w:t>
            </w:r>
            <w:r w:rsidR="005E6ECB" w:rsidRPr="001F1404">
              <w:rPr>
                <w:rFonts w:asciiTheme="minorHAnsi" w:hAnsiTheme="minorHAnsi" w:cstheme="minorHAnsi"/>
                <w:sz w:val="22"/>
                <w:lang w:val="mk-MK"/>
              </w:rPr>
              <w:t xml:space="preserve">окусот </w:t>
            </w:r>
            <w:r>
              <w:rPr>
                <w:rFonts w:asciiTheme="minorHAnsi" w:hAnsiTheme="minorHAnsi" w:cstheme="minorHAnsi"/>
                <w:sz w:val="22"/>
                <w:lang w:val="mk-MK"/>
              </w:rPr>
              <w:t xml:space="preserve">на </w:t>
            </w:r>
            <w:r w:rsidR="005E6ECB" w:rsidRPr="001F1404">
              <w:rPr>
                <w:rFonts w:asciiTheme="minorHAnsi" w:hAnsiTheme="minorHAnsi" w:cstheme="minorHAnsi"/>
                <w:sz w:val="22"/>
                <w:lang w:val="mk-MK"/>
              </w:rPr>
              <w:t>трајноста на резултатите (финансиска и/или техничка одржливост) надвор од периодот на интервенцијата на политиката, што повторно е индикатор за успешност за следење и евалуација. Алтернативно, фокусот може да биде употребата на конечни ресурси и влијанието врз природната средина и климатските промени (одржливост на животната средина). Последново е дел од општествената одговорност кога е исто така поврзана со инклузивноста во разгледувањето на влијанието на политичките одлуки и испораката врз заедницата.</w:t>
            </w:r>
          </w:p>
        </w:tc>
        <w:tc>
          <w:tcPr>
            <w:tcW w:w="1554" w:type="dxa"/>
          </w:tcPr>
          <w:p w14:paraId="32121811" w14:textId="77777777" w:rsidR="002A329D" w:rsidRDefault="002A329D" w:rsidP="002A329D">
            <w:pPr>
              <w:rPr>
                <w:rFonts w:asciiTheme="minorHAnsi" w:hAnsiTheme="minorHAnsi" w:cstheme="minorHAnsi"/>
                <w:b/>
                <w:sz w:val="22"/>
                <w:lang w:val="mk-MK"/>
              </w:rPr>
            </w:pPr>
          </w:p>
          <w:p w14:paraId="7B32162E" w14:textId="77777777" w:rsidR="002A329D" w:rsidRDefault="00894207" w:rsidP="002A329D">
            <w:pPr>
              <w:rPr>
                <w:rFonts w:asciiTheme="minorHAnsi" w:hAnsiTheme="minorHAnsi" w:cstheme="minorHAnsi"/>
                <w:b/>
                <w:sz w:val="22"/>
                <w:lang w:val="mk-MK"/>
              </w:rPr>
            </w:pPr>
            <w:sdt>
              <w:sdtPr>
                <w:rPr>
                  <w:b/>
                  <w:bCs/>
                </w:rPr>
                <w:id w:val="-1646499391"/>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ДА</w:t>
            </w:r>
          </w:p>
          <w:p w14:paraId="4B89EEA4" w14:textId="77777777" w:rsidR="002A329D" w:rsidRDefault="002A329D" w:rsidP="002A329D">
            <w:pPr>
              <w:rPr>
                <w:rFonts w:asciiTheme="minorHAnsi" w:hAnsiTheme="minorHAnsi" w:cstheme="minorHAnsi"/>
                <w:b/>
                <w:sz w:val="22"/>
                <w:lang w:val="mk-MK"/>
              </w:rPr>
            </w:pPr>
          </w:p>
          <w:p w14:paraId="0594D87B" w14:textId="77777777" w:rsidR="002A329D" w:rsidRDefault="00894207" w:rsidP="002A329D">
            <w:pPr>
              <w:rPr>
                <w:rFonts w:asciiTheme="minorHAnsi" w:hAnsiTheme="minorHAnsi" w:cstheme="minorHAnsi"/>
                <w:b/>
                <w:sz w:val="22"/>
                <w:lang w:val="mk-MK"/>
              </w:rPr>
            </w:pPr>
            <w:sdt>
              <w:sdtPr>
                <w:rPr>
                  <w:b/>
                  <w:bCs/>
                </w:rPr>
                <w:id w:val="1886986183"/>
              </w:sdtPr>
              <w:sdtContent>
                <w:r w:rsidR="002A329D">
                  <w:rPr>
                    <w:rFonts w:ascii="MS Gothic" w:eastAsia="MS Gothic" w:hAnsi="MS Gothic" w:hint="eastAsia"/>
                    <w:b/>
                    <w:bCs/>
                  </w:rPr>
                  <w:t>☐</w:t>
                </w:r>
              </w:sdtContent>
            </w:sdt>
            <w:r w:rsidR="002A329D">
              <w:rPr>
                <w:rFonts w:asciiTheme="minorHAnsi" w:hAnsiTheme="minorHAnsi" w:cstheme="minorHAnsi"/>
                <w:b/>
                <w:sz w:val="22"/>
                <w:lang w:val="mk-MK"/>
              </w:rPr>
              <w:t xml:space="preserve"> ДЕЛУМНО</w:t>
            </w:r>
          </w:p>
          <w:p w14:paraId="3A41A46D" w14:textId="77777777" w:rsidR="002A329D" w:rsidRDefault="002A329D" w:rsidP="002A329D">
            <w:pPr>
              <w:rPr>
                <w:rFonts w:asciiTheme="minorHAnsi" w:hAnsiTheme="minorHAnsi" w:cstheme="minorHAnsi"/>
                <w:b/>
                <w:sz w:val="22"/>
                <w:lang w:val="mk-MK"/>
              </w:rPr>
            </w:pPr>
          </w:p>
          <w:p w14:paraId="034DB6DA" w14:textId="77777777" w:rsidR="002A329D" w:rsidRDefault="00894207" w:rsidP="002A329D">
            <w:pPr>
              <w:rPr>
                <w:rFonts w:asciiTheme="minorHAnsi" w:hAnsiTheme="minorHAnsi" w:cstheme="minorHAnsi"/>
                <w:b/>
                <w:sz w:val="22"/>
                <w:lang w:val="mk-MK"/>
              </w:rPr>
            </w:pPr>
            <w:sdt>
              <w:sdtPr>
                <w:rPr>
                  <w:b/>
                  <w:bCs/>
                </w:rPr>
                <w:id w:val="1391080293"/>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НЕ</w:t>
            </w:r>
          </w:p>
          <w:p w14:paraId="576C8716" w14:textId="77777777" w:rsidR="005E6ECB" w:rsidRPr="001F1404" w:rsidRDefault="005E6ECB" w:rsidP="002A329D">
            <w:pPr>
              <w:rPr>
                <w:rFonts w:asciiTheme="minorHAnsi" w:hAnsiTheme="minorHAnsi" w:cstheme="minorHAnsi"/>
                <w:sz w:val="22"/>
                <w:lang w:val="mk-MK"/>
              </w:rPr>
            </w:pPr>
          </w:p>
        </w:tc>
      </w:tr>
      <w:tr w:rsidR="005E6ECB" w14:paraId="1DEDAFA6" w14:textId="77777777" w:rsidTr="002A329D">
        <w:tc>
          <w:tcPr>
            <w:tcW w:w="1737" w:type="dxa"/>
          </w:tcPr>
          <w:p w14:paraId="529D01BA" w14:textId="77777777" w:rsidR="005E6ECB" w:rsidRPr="001F1404" w:rsidRDefault="005E6ECB" w:rsidP="00BC6D4A">
            <w:pPr>
              <w:rPr>
                <w:rFonts w:asciiTheme="minorHAnsi" w:hAnsiTheme="minorHAnsi" w:cstheme="minorHAnsi"/>
                <w:b/>
                <w:sz w:val="22"/>
                <w:lang w:val="mk-MK"/>
              </w:rPr>
            </w:pPr>
            <w:r w:rsidRPr="001F1404">
              <w:rPr>
                <w:rFonts w:asciiTheme="minorHAnsi" w:hAnsiTheme="minorHAnsi" w:cstheme="minorHAnsi"/>
                <w:b/>
                <w:sz w:val="22"/>
                <w:lang w:val="mk-MK"/>
              </w:rPr>
              <w:t>Визија</w:t>
            </w:r>
          </w:p>
        </w:tc>
        <w:tc>
          <w:tcPr>
            <w:tcW w:w="5728" w:type="dxa"/>
          </w:tcPr>
          <w:p w14:paraId="6C580F83" w14:textId="600A9A4E" w:rsidR="005E6ECB" w:rsidRDefault="005E6ECB" w:rsidP="00BC6D4A">
            <w:pPr>
              <w:rPr>
                <w:rFonts w:asciiTheme="minorHAnsi" w:hAnsiTheme="minorHAnsi" w:cstheme="minorHAnsi"/>
                <w:sz w:val="22"/>
                <w:lang w:val="mk-MK"/>
              </w:rPr>
            </w:pPr>
            <w:r w:rsidRPr="001F1404">
              <w:rPr>
                <w:rFonts w:asciiTheme="minorHAnsi" w:hAnsiTheme="minorHAnsi" w:cstheme="minorHAnsi"/>
                <w:sz w:val="22"/>
                <w:lang w:val="mk-MK"/>
              </w:rPr>
              <w:t>Јавниот интерес не се служи само со фокусирање на „овде и сега“, туку со разгледување на влијанието на одлуките во годините што доаѓаат, преминување од реактивен кон проактивен пристап и предвидување на идните предизвици и промени (демографски, економски трендови, климатски промени, ограничувања на ресурсите итн.). Ова вклучува размислување напред: планирање за идните сценарија и предвидување на ефектите од политиката надвор од изборните циклуси. Ова бара лидерство на политичко и организациско ниво.</w:t>
            </w:r>
          </w:p>
        </w:tc>
        <w:tc>
          <w:tcPr>
            <w:tcW w:w="1554" w:type="dxa"/>
          </w:tcPr>
          <w:p w14:paraId="095817B8" w14:textId="77777777" w:rsidR="002A329D" w:rsidRDefault="002A329D" w:rsidP="002A329D">
            <w:pPr>
              <w:rPr>
                <w:rFonts w:asciiTheme="minorHAnsi" w:hAnsiTheme="minorHAnsi" w:cstheme="minorHAnsi"/>
                <w:b/>
                <w:sz w:val="22"/>
                <w:lang w:val="mk-MK"/>
              </w:rPr>
            </w:pPr>
          </w:p>
          <w:p w14:paraId="13929C87" w14:textId="77777777" w:rsidR="002A329D" w:rsidRDefault="00894207" w:rsidP="002A329D">
            <w:pPr>
              <w:rPr>
                <w:rFonts w:asciiTheme="minorHAnsi" w:hAnsiTheme="minorHAnsi" w:cstheme="minorHAnsi"/>
                <w:b/>
                <w:sz w:val="22"/>
                <w:lang w:val="mk-MK"/>
              </w:rPr>
            </w:pPr>
            <w:sdt>
              <w:sdtPr>
                <w:rPr>
                  <w:b/>
                  <w:bCs/>
                </w:rPr>
                <w:id w:val="-127090014"/>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ДА</w:t>
            </w:r>
          </w:p>
          <w:p w14:paraId="7A8BA0BC" w14:textId="77777777" w:rsidR="002A329D" w:rsidRDefault="002A329D" w:rsidP="002A329D">
            <w:pPr>
              <w:rPr>
                <w:rFonts w:asciiTheme="minorHAnsi" w:hAnsiTheme="minorHAnsi" w:cstheme="minorHAnsi"/>
                <w:b/>
                <w:sz w:val="22"/>
                <w:lang w:val="mk-MK"/>
              </w:rPr>
            </w:pPr>
          </w:p>
          <w:p w14:paraId="59A24741" w14:textId="77777777" w:rsidR="002A329D" w:rsidRDefault="00894207" w:rsidP="002A329D">
            <w:pPr>
              <w:rPr>
                <w:rFonts w:asciiTheme="minorHAnsi" w:hAnsiTheme="minorHAnsi" w:cstheme="minorHAnsi"/>
                <w:b/>
                <w:sz w:val="22"/>
                <w:lang w:val="mk-MK"/>
              </w:rPr>
            </w:pPr>
            <w:sdt>
              <w:sdtPr>
                <w:rPr>
                  <w:b/>
                  <w:bCs/>
                </w:rPr>
                <w:id w:val="947116081"/>
              </w:sdtPr>
              <w:sdtContent>
                <w:r w:rsidR="002A329D">
                  <w:rPr>
                    <w:rFonts w:ascii="MS Gothic" w:eastAsia="MS Gothic" w:hAnsi="MS Gothic" w:hint="eastAsia"/>
                    <w:b/>
                    <w:bCs/>
                  </w:rPr>
                  <w:t>☐</w:t>
                </w:r>
              </w:sdtContent>
            </w:sdt>
            <w:r w:rsidR="002A329D">
              <w:rPr>
                <w:rFonts w:asciiTheme="minorHAnsi" w:hAnsiTheme="minorHAnsi" w:cstheme="minorHAnsi"/>
                <w:b/>
                <w:sz w:val="22"/>
                <w:lang w:val="mk-MK"/>
              </w:rPr>
              <w:t xml:space="preserve"> ДЕЛУМНО</w:t>
            </w:r>
          </w:p>
          <w:p w14:paraId="4194654D" w14:textId="77777777" w:rsidR="002A329D" w:rsidRDefault="002A329D" w:rsidP="002A329D">
            <w:pPr>
              <w:rPr>
                <w:rFonts w:asciiTheme="minorHAnsi" w:hAnsiTheme="minorHAnsi" w:cstheme="minorHAnsi"/>
                <w:b/>
                <w:sz w:val="22"/>
                <w:lang w:val="mk-MK"/>
              </w:rPr>
            </w:pPr>
          </w:p>
          <w:p w14:paraId="74FF08E5" w14:textId="77777777" w:rsidR="002A329D" w:rsidRDefault="00894207" w:rsidP="002A329D">
            <w:pPr>
              <w:rPr>
                <w:rFonts w:asciiTheme="minorHAnsi" w:hAnsiTheme="minorHAnsi" w:cstheme="minorHAnsi"/>
                <w:b/>
                <w:sz w:val="22"/>
                <w:lang w:val="mk-MK"/>
              </w:rPr>
            </w:pPr>
            <w:sdt>
              <w:sdtPr>
                <w:rPr>
                  <w:b/>
                  <w:bCs/>
                </w:rPr>
                <w:id w:val="1269129361"/>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НЕ</w:t>
            </w:r>
          </w:p>
          <w:p w14:paraId="770535CB" w14:textId="77777777" w:rsidR="005E6ECB" w:rsidRPr="001F1404" w:rsidRDefault="005E6ECB" w:rsidP="002A329D">
            <w:pPr>
              <w:rPr>
                <w:rFonts w:asciiTheme="minorHAnsi" w:hAnsiTheme="minorHAnsi" w:cstheme="minorHAnsi"/>
                <w:sz w:val="22"/>
                <w:lang w:val="mk-MK"/>
              </w:rPr>
            </w:pPr>
          </w:p>
        </w:tc>
      </w:tr>
      <w:tr w:rsidR="005E6ECB" w14:paraId="3F2A6273" w14:textId="77777777" w:rsidTr="002A329D">
        <w:tc>
          <w:tcPr>
            <w:tcW w:w="1737" w:type="dxa"/>
          </w:tcPr>
          <w:p w14:paraId="4278335E" w14:textId="77777777" w:rsidR="005E6ECB" w:rsidRPr="00A7656B" w:rsidRDefault="005E6ECB" w:rsidP="00BC6D4A">
            <w:pPr>
              <w:rPr>
                <w:rFonts w:asciiTheme="minorHAnsi" w:hAnsiTheme="minorHAnsi" w:cstheme="minorHAnsi"/>
                <w:b/>
                <w:sz w:val="22"/>
                <w:lang w:val="mk-MK"/>
              </w:rPr>
            </w:pPr>
            <w:r w:rsidRPr="00A7656B">
              <w:rPr>
                <w:rFonts w:asciiTheme="minorHAnsi" w:hAnsiTheme="minorHAnsi" w:cstheme="minorHAnsi"/>
                <w:b/>
                <w:sz w:val="22"/>
                <w:lang w:val="mk-MK"/>
              </w:rPr>
              <w:t>Рефлексија</w:t>
            </w:r>
          </w:p>
        </w:tc>
        <w:tc>
          <w:tcPr>
            <w:tcW w:w="5728" w:type="dxa"/>
          </w:tcPr>
          <w:p w14:paraId="1857829B" w14:textId="11CE8445" w:rsidR="005E6ECB" w:rsidRDefault="005E6ECB" w:rsidP="00BC6D4A">
            <w:pPr>
              <w:rPr>
                <w:rFonts w:asciiTheme="minorHAnsi" w:hAnsiTheme="minorHAnsi" w:cstheme="minorHAnsi"/>
                <w:sz w:val="22"/>
                <w:lang w:val="mk-MK"/>
              </w:rPr>
            </w:pPr>
            <w:r w:rsidRPr="00A7656B">
              <w:rPr>
                <w:rFonts w:asciiTheme="minorHAnsi" w:hAnsiTheme="minorHAnsi" w:cstheme="minorHAnsi"/>
                <w:sz w:val="22"/>
                <w:lang w:val="mk-MK"/>
              </w:rPr>
              <w:t>Добрата практика во креирањето и имплементацијата на политиките бара можност да се разгледаат политиките, процесите и процедурите и да се размислува за напредокот и перформансите, особено во контекст на управувањето засновано на резултати. Ова бара да се воспостават</w:t>
            </w:r>
            <w:r>
              <w:rPr>
                <w:rFonts w:asciiTheme="minorHAnsi" w:hAnsiTheme="minorHAnsi" w:cstheme="minorHAnsi"/>
                <w:sz w:val="22"/>
                <w:lang w:val="mk-MK"/>
              </w:rPr>
              <w:t xml:space="preserve"> спреги</w:t>
            </w:r>
            <w:r w:rsidRPr="00A7656B">
              <w:rPr>
                <w:rFonts w:asciiTheme="minorHAnsi" w:hAnsiTheme="minorHAnsi" w:cstheme="minorHAnsi"/>
                <w:sz w:val="22"/>
                <w:lang w:val="mk-MK"/>
              </w:rPr>
              <w:t xml:space="preserve"> за повратни информации, да се провери к</w:t>
            </w:r>
            <w:r>
              <w:rPr>
                <w:rFonts w:asciiTheme="minorHAnsi" w:hAnsiTheme="minorHAnsi" w:cstheme="minorHAnsi"/>
                <w:sz w:val="22"/>
                <w:lang w:val="mk-MK"/>
              </w:rPr>
              <w:t>ако</w:t>
            </w:r>
            <w:r w:rsidRPr="00A7656B">
              <w:rPr>
                <w:rFonts w:asciiTheme="minorHAnsi" w:hAnsiTheme="minorHAnsi" w:cstheme="minorHAnsi"/>
                <w:sz w:val="22"/>
                <w:lang w:val="mk-MK"/>
              </w:rPr>
              <w:t xml:space="preserve"> стојат работите, каде може да се бара нова </w:t>
            </w:r>
            <w:r w:rsidRPr="00A7656B">
              <w:rPr>
                <w:rFonts w:asciiTheme="minorHAnsi" w:hAnsiTheme="minorHAnsi" w:cstheme="minorHAnsi"/>
                <w:sz w:val="22"/>
                <w:lang w:val="mk-MK"/>
              </w:rPr>
              <w:lastRenderedPageBreak/>
              <w:t>насока, каде е потреб</w:t>
            </w:r>
            <w:r>
              <w:rPr>
                <w:rFonts w:asciiTheme="minorHAnsi" w:hAnsiTheme="minorHAnsi" w:cstheme="minorHAnsi"/>
                <w:sz w:val="22"/>
                <w:lang w:val="mk-MK"/>
              </w:rPr>
              <w:t>ен поттик</w:t>
            </w:r>
            <w:r w:rsidRPr="00A7656B">
              <w:rPr>
                <w:rFonts w:asciiTheme="minorHAnsi" w:hAnsiTheme="minorHAnsi" w:cstheme="minorHAnsi"/>
                <w:sz w:val="22"/>
                <w:lang w:val="mk-MK"/>
              </w:rPr>
              <w:t xml:space="preserve"> на нови идеи и каде можеби ќе треба да се прилагодат краткорочните оперативни цели за да се постигнат стратешки цели на високо ниво.</w:t>
            </w:r>
            <w:r>
              <w:rPr>
                <w:rFonts w:asciiTheme="minorHAnsi" w:hAnsiTheme="minorHAnsi" w:cstheme="minorHAnsi"/>
                <w:sz w:val="22"/>
                <w:lang w:val="mk-MK"/>
              </w:rPr>
              <w:t xml:space="preserve"> </w:t>
            </w:r>
            <w:r w:rsidRPr="00A7656B">
              <w:rPr>
                <w:rFonts w:asciiTheme="minorHAnsi" w:hAnsiTheme="minorHAnsi" w:cstheme="minorHAnsi"/>
                <w:sz w:val="22"/>
                <w:lang w:val="mk-MK"/>
              </w:rPr>
              <w:t>Тоа значи и механизми за справување со проблемите (вклучувајќи поплаки и предлози), извлекување поуки и преземање корективни мерки за подобрување на услугите и перформансите.</w:t>
            </w:r>
          </w:p>
        </w:tc>
        <w:tc>
          <w:tcPr>
            <w:tcW w:w="1554" w:type="dxa"/>
          </w:tcPr>
          <w:p w14:paraId="703A2589" w14:textId="77777777" w:rsidR="002A329D" w:rsidRDefault="002A329D" w:rsidP="002A329D">
            <w:pPr>
              <w:rPr>
                <w:rFonts w:asciiTheme="minorHAnsi" w:hAnsiTheme="minorHAnsi" w:cstheme="minorHAnsi"/>
                <w:b/>
                <w:sz w:val="22"/>
                <w:lang w:val="mk-MK"/>
              </w:rPr>
            </w:pPr>
          </w:p>
          <w:p w14:paraId="01BEDF93" w14:textId="77777777" w:rsidR="002A329D" w:rsidRDefault="002A329D" w:rsidP="002A329D">
            <w:pPr>
              <w:rPr>
                <w:rFonts w:asciiTheme="minorHAnsi" w:hAnsiTheme="minorHAnsi" w:cstheme="minorHAnsi"/>
                <w:b/>
                <w:sz w:val="22"/>
                <w:lang w:val="mk-MK"/>
              </w:rPr>
            </w:pPr>
          </w:p>
          <w:p w14:paraId="1293C5F9" w14:textId="77777777" w:rsidR="002A329D" w:rsidRDefault="00894207" w:rsidP="002A329D">
            <w:pPr>
              <w:rPr>
                <w:rFonts w:asciiTheme="minorHAnsi" w:hAnsiTheme="minorHAnsi" w:cstheme="minorHAnsi"/>
                <w:b/>
                <w:sz w:val="22"/>
                <w:lang w:val="mk-MK"/>
              </w:rPr>
            </w:pPr>
            <w:sdt>
              <w:sdtPr>
                <w:rPr>
                  <w:b/>
                  <w:bCs/>
                </w:rPr>
                <w:id w:val="550347610"/>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ДА</w:t>
            </w:r>
          </w:p>
          <w:p w14:paraId="4A1EA472" w14:textId="77777777" w:rsidR="002A329D" w:rsidRDefault="002A329D" w:rsidP="002A329D">
            <w:pPr>
              <w:rPr>
                <w:rFonts w:asciiTheme="minorHAnsi" w:hAnsiTheme="minorHAnsi" w:cstheme="minorHAnsi"/>
                <w:b/>
                <w:sz w:val="22"/>
                <w:lang w:val="mk-MK"/>
              </w:rPr>
            </w:pPr>
          </w:p>
          <w:p w14:paraId="149782BB" w14:textId="77777777" w:rsidR="002A329D" w:rsidRDefault="00894207" w:rsidP="002A329D">
            <w:pPr>
              <w:rPr>
                <w:rFonts w:asciiTheme="minorHAnsi" w:hAnsiTheme="minorHAnsi" w:cstheme="minorHAnsi"/>
                <w:b/>
                <w:sz w:val="22"/>
                <w:lang w:val="mk-MK"/>
              </w:rPr>
            </w:pPr>
            <w:sdt>
              <w:sdtPr>
                <w:rPr>
                  <w:b/>
                  <w:bCs/>
                </w:rPr>
                <w:id w:val="587120727"/>
              </w:sdtPr>
              <w:sdtContent>
                <w:r w:rsidR="002A329D">
                  <w:rPr>
                    <w:rFonts w:ascii="MS Gothic" w:eastAsia="MS Gothic" w:hAnsi="MS Gothic" w:hint="eastAsia"/>
                    <w:b/>
                    <w:bCs/>
                  </w:rPr>
                  <w:t>☐</w:t>
                </w:r>
              </w:sdtContent>
            </w:sdt>
            <w:r w:rsidR="002A329D">
              <w:rPr>
                <w:rFonts w:asciiTheme="minorHAnsi" w:hAnsiTheme="minorHAnsi" w:cstheme="minorHAnsi"/>
                <w:b/>
                <w:sz w:val="22"/>
                <w:lang w:val="mk-MK"/>
              </w:rPr>
              <w:t xml:space="preserve"> ДЕЛУМНО</w:t>
            </w:r>
          </w:p>
          <w:p w14:paraId="137F0732" w14:textId="77777777" w:rsidR="002A329D" w:rsidRDefault="002A329D" w:rsidP="002A329D">
            <w:pPr>
              <w:rPr>
                <w:rFonts w:asciiTheme="minorHAnsi" w:hAnsiTheme="minorHAnsi" w:cstheme="minorHAnsi"/>
                <w:b/>
                <w:sz w:val="22"/>
                <w:lang w:val="mk-MK"/>
              </w:rPr>
            </w:pPr>
          </w:p>
          <w:p w14:paraId="0B43B2AE" w14:textId="77777777" w:rsidR="005E6ECB" w:rsidRPr="00A7656B" w:rsidRDefault="00894207" w:rsidP="002A329D">
            <w:pPr>
              <w:rPr>
                <w:rFonts w:asciiTheme="minorHAnsi" w:hAnsiTheme="minorHAnsi" w:cstheme="minorHAnsi"/>
                <w:sz w:val="22"/>
                <w:lang w:val="mk-MK"/>
              </w:rPr>
            </w:pPr>
            <w:sdt>
              <w:sdtPr>
                <w:rPr>
                  <w:b/>
                  <w:bCs/>
                </w:rPr>
                <w:id w:val="486902746"/>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НЕ</w:t>
            </w:r>
          </w:p>
        </w:tc>
      </w:tr>
      <w:tr w:rsidR="005E6ECB" w14:paraId="2492E41D" w14:textId="77777777" w:rsidTr="002A329D">
        <w:tc>
          <w:tcPr>
            <w:tcW w:w="1737" w:type="dxa"/>
          </w:tcPr>
          <w:p w14:paraId="580FBA2E" w14:textId="77777777" w:rsidR="005E6ECB" w:rsidRPr="00A7656B" w:rsidRDefault="005E6ECB" w:rsidP="00BC6D4A">
            <w:pPr>
              <w:rPr>
                <w:rFonts w:asciiTheme="minorHAnsi" w:hAnsiTheme="minorHAnsi" w:cstheme="minorHAnsi"/>
                <w:b/>
                <w:sz w:val="22"/>
                <w:lang w:val="mk-MK"/>
              </w:rPr>
            </w:pPr>
            <w:r w:rsidRPr="00A7656B">
              <w:rPr>
                <w:rFonts w:asciiTheme="minorHAnsi" w:hAnsiTheme="minorHAnsi" w:cstheme="minorHAnsi"/>
                <w:b/>
                <w:sz w:val="22"/>
                <w:lang w:val="mk-MK"/>
              </w:rPr>
              <w:lastRenderedPageBreak/>
              <w:t>Иновации</w:t>
            </w:r>
          </w:p>
        </w:tc>
        <w:tc>
          <w:tcPr>
            <w:tcW w:w="5728" w:type="dxa"/>
          </w:tcPr>
          <w:p w14:paraId="6E665FD5" w14:textId="5DD8A649" w:rsidR="005E6ECB" w:rsidRDefault="005E6ECB" w:rsidP="00BC6D4A">
            <w:pPr>
              <w:rPr>
                <w:rFonts w:asciiTheme="minorHAnsi" w:hAnsiTheme="minorHAnsi" w:cstheme="minorHAnsi"/>
                <w:sz w:val="22"/>
                <w:lang w:val="mk-MK"/>
              </w:rPr>
            </w:pPr>
            <w:r w:rsidRPr="00A7656B">
              <w:rPr>
                <w:rFonts w:asciiTheme="minorHAnsi" w:hAnsiTheme="minorHAnsi" w:cstheme="minorHAnsi"/>
                <w:sz w:val="22"/>
                <w:lang w:val="mk-MK"/>
              </w:rPr>
              <w:t>Стремежот за постојано подобрување треба да се претвори во отвореност за трансформација и создавање системи кои поттикнуваат свежо размислување и креативни начини за решавање на новите или постоечките предизвиц</w:t>
            </w:r>
            <w:r w:rsidR="007B711D">
              <w:rPr>
                <w:rFonts w:asciiTheme="minorHAnsi" w:hAnsiTheme="minorHAnsi" w:cstheme="minorHAnsi"/>
                <w:sz w:val="22"/>
                <w:lang w:val="mk-MK"/>
              </w:rPr>
              <w:t>и</w:t>
            </w:r>
            <w:r w:rsidRPr="00A7656B">
              <w:rPr>
                <w:rFonts w:asciiTheme="minorHAnsi" w:hAnsiTheme="minorHAnsi" w:cstheme="minorHAnsi"/>
                <w:sz w:val="22"/>
                <w:lang w:val="mk-MK"/>
              </w:rPr>
              <w:t xml:space="preserve">. Иновациите во јавниот сектор заземаат многу форми, вклучувајќи дизајн и подобрување на политиките, креативни начини за обезбедување јавни услуги, јавни набавки за истражување и развој и иновации и користење на </w:t>
            </w:r>
            <w:r>
              <w:rPr>
                <w:rFonts w:asciiTheme="minorHAnsi" w:hAnsiTheme="minorHAnsi" w:cstheme="minorHAnsi"/>
                <w:sz w:val="22"/>
                <w:lang w:val="mk-MK"/>
              </w:rPr>
              <w:t xml:space="preserve">финансиски средства </w:t>
            </w:r>
            <w:r w:rsidRPr="00A7656B">
              <w:rPr>
                <w:rFonts w:asciiTheme="minorHAnsi" w:hAnsiTheme="minorHAnsi" w:cstheme="minorHAnsi"/>
                <w:sz w:val="22"/>
                <w:lang w:val="mk-MK"/>
              </w:rPr>
              <w:t>за стимулирање на иновациите. За да се претвори теоријата во реалност, организациите од јавниот сектор мора да бидат способни да управуваат со промените.</w:t>
            </w:r>
          </w:p>
        </w:tc>
        <w:tc>
          <w:tcPr>
            <w:tcW w:w="1554" w:type="dxa"/>
          </w:tcPr>
          <w:p w14:paraId="68776883" w14:textId="77777777" w:rsidR="002A329D" w:rsidRDefault="002A329D" w:rsidP="002A329D">
            <w:pPr>
              <w:rPr>
                <w:rFonts w:asciiTheme="minorHAnsi" w:hAnsiTheme="minorHAnsi" w:cstheme="minorHAnsi"/>
                <w:b/>
                <w:sz w:val="22"/>
                <w:lang w:val="mk-MK"/>
              </w:rPr>
            </w:pPr>
          </w:p>
          <w:p w14:paraId="47F1466D" w14:textId="77777777" w:rsidR="002A329D" w:rsidRDefault="002A329D" w:rsidP="002A329D">
            <w:pPr>
              <w:rPr>
                <w:rFonts w:asciiTheme="minorHAnsi" w:hAnsiTheme="minorHAnsi" w:cstheme="minorHAnsi"/>
                <w:b/>
                <w:sz w:val="22"/>
                <w:lang w:val="mk-MK"/>
              </w:rPr>
            </w:pPr>
          </w:p>
          <w:p w14:paraId="0E279F77" w14:textId="77777777" w:rsidR="002A329D" w:rsidRDefault="00894207" w:rsidP="002A329D">
            <w:pPr>
              <w:rPr>
                <w:rFonts w:asciiTheme="minorHAnsi" w:hAnsiTheme="minorHAnsi" w:cstheme="minorHAnsi"/>
                <w:b/>
                <w:sz w:val="22"/>
                <w:lang w:val="mk-MK"/>
              </w:rPr>
            </w:pPr>
            <w:sdt>
              <w:sdtPr>
                <w:rPr>
                  <w:b/>
                  <w:bCs/>
                </w:rPr>
                <w:id w:val="-1858884050"/>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ДА</w:t>
            </w:r>
          </w:p>
          <w:p w14:paraId="211D3FDF" w14:textId="77777777" w:rsidR="002A329D" w:rsidRDefault="002A329D" w:rsidP="002A329D">
            <w:pPr>
              <w:rPr>
                <w:rFonts w:asciiTheme="minorHAnsi" w:hAnsiTheme="minorHAnsi" w:cstheme="minorHAnsi"/>
                <w:b/>
                <w:sz w:val="22"/>
                <w:lang w:val="mk-MK"/>
              </w:rPr>
            </w:pPr>
          </w:p>
          <w:p w14:paraId="7A2804DB" w14:textId="77777777" w:rsidR="002A329D" w:rsidRDefault="00894207" w:rsidP="002A329D">
            <w:pPr>
              <w:rPr>
                <w:rFonts w:asciiTheme="minorHAnsi" w:hAnsiTheme="minorHAnsi" w:cstheme="minorHAnsi"/>
                <w:b/>
                <w:sz w:val="22"/>
                <w:lang w:val="mk-MK"/>
              </w:rPr>
            </w:pPr>
            <w:sdt>
              <w:sdtPr>
                <w:rPr>
                  <w:b/>
                  <w:bCs/>
                </w:rPr>
                <w:id w:val="1842274484"/>
              </w:sdtPr>
              <w:sdtContent>
                <w:r w:rsidR="002A329D">
                  <w:rPr>
                    <w:rFonts w:ascii="MS Gothic" w:eastAsia="MS Gothic" w:hAnsi="MS Gothic" w:hint="eastAsia"/>
                    <w:b/>
                    <w:bCs/>
                  </w:rPr>
                  <w:t>☐</w:t>
                </w:r>
              </w:sdtContent>
            </w:sdt>
            <w:r w:rsidR="002A329D">
              <w:rPr>
                <w:rFonts w:asciiTheme="minorHAnsi" w:hAnsiTheme="minorHAnsi" w:cstheme="minorHAnsi"/>
                <w:b/>
                <w:sz w:val="22"/>
                <w:lang w:val="mk-MK"/>
              </w:rPr>
              <w:t xml:space="preserve"> ДЕЛУМНО</w:t>
            </w:r>
          </w:p>
          <w:p w14:paraId="6C4F4443" w14:textId="77777777" w:rsidR="002A329D" w:rsidRDefault="002A329D" w:rsidP="002A329D">
            <w:pPr>
              <w:rPr>
                <w:rFonts w:asciiTheme="minorHAnsi" w:hAnsiTheme="minorHAnsi" w:cstheme="minorHAnsi"/>
                <w:b/>
                <w:sz w:val="22"/>
                <w:lang w:val="mk-MK"/>
              </w:rPr>
            </w:pPr>
          </w:p>
          <w:p w14:paraId="37FA9E2D" w14:textId="77777777" w:rsidR="005E6ECB" w:rsidRPr="00A7656B" w:rsidRDefault="00894207" w:rsidP="002A329D">
            <w:pPr>
              <w:rPr>
                <w:rFonts w:asciiTheme="minorHAnsi" w:hAnsiTheme="minorHAnsi" w:cstheme="minorHAnsi"/>
                <w:sz w:val="22"/>
                <w:lang w:val="mk-MK"/>
              </w:rPr>
            </w:pPr>
            <w:sdt>
              <w:sdtPr>
                <w:rPr>
                  <w:b/>
                  <w:bCs/>
                </w:rPr>
                <w:id w:val="-1176804264"/>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НЕ</w:t>
            </w:r>
          </w:p>
        </w:tc>
      </w:tr>
      <w:tr w:rsidR="005E6ECB" w14:paraId="642CACFE" w14:textId="77777777" w:rsidTr="002A329D">
        <w:trPr>
          <w:trHeight w:val="1799"/>
        </w:trPr>
        <w:tc>
          <w:tcPr>
            <w:tcW w:w="1737" w:type="dxa"/>
          </w:tcPr>
          <w:p w14:paraId="3245F61E" w14:textId="77777777" w:rsidR="005E6ECB" w:rsidRPr="00A7656B" w:rsidRDefault="005E6ECB" w:rsidP="00BC6D4A">
            <w:pPr>
              <w:rPr>
                <w:rFonts w:asciiTheme="minorHAnsi" w:hAnsiTheme="minorHAnsi" w:cstheme="minorHAnsi"/>
                <w:b/>
                <w:sz w:val="22"/>
                <w:lang w:val="mk-MK"/>
              </w:rPr>
            </w:pPr>
            <w:r w:rsidRPr="00A7656B">
              <w:rPr>
                <w:rFonts w:asciiTheme="minorHAnsi" w:hAnsiTheme="minorHAnsi" w:cstheme="minorHAnsi"/>
                <w:b/>
                <w:sz w:val="22"/>
                <w:lang w:val="mk-MK"/>
              </w:rPr>
              <w:t>Отчетност</w:t>
            </w:r>
          </w:p>
        </w:tc>
        <w:tc>
          <w:tcPr>
            <w:tcW w:w="5728" w:type="dxa"/>
          </w:tcPr>
          <w:p w14:paraId="40FF9E9C" w14:textId="77777777" w:rsidR="005E6ECB" w:rsidRDefault="005E6ECB" w:rsidP="00BC6D4A">
            <w:pPr>
              <w:spacing w:after="160" w:line="259" w:lineRule="auto"/>
              <w:rPr>
                <w:rFonts w:asciiTheme="minorHAnsi" w:hAnsiTheme="minorHAnsi" w:cstheme="minorHAnsi"/>
                <w:sz w:val="22"/>
                <w:lang w:val="mk-MK"/>
              </w:rPr>
            </w:pPr>
            <w:r>
              <w:rPr>
                <w:rFonts w:asciiTheme="minorHAnsi" w:hAnsiTheme="minorHAnsi" w:cstheme="minorHAnsi"/>
                <w:sz w:val="22"/>
                <w:lang w:val="mk-MK"/>
              </w:rPr>
              <w:t>В</w:t>
            </w:r>
            <w:r w:rsidRPr="00A7656B">
              <w:rPr>
                <w:rFonts w:asciiTheme="minorHAnsi" w:hAnsiTheme="minorHAnsi" w:cstheme="minorHAnsi"/>
                <w:sz w:val="22"/>
                <w:lang w:val="mk-MK"/>
              </w:rPr>
              <w:t xml:space="preserve">ладите и нивните администрации се одговорни пред јавноста и имаат обврска да известуваат и објаснуваат, а со тоа и да одговараат за одлуките што ги носат во име на заедниците што ги претставуваат, без оглед на нивото (наднационално, национално, регионално или локално). </w:t>
            </w:r>
            <w:r>
              <w:rPr>
                <w:rFonts w:asciiTheme="minorHAnsi" w:hAnsiTheme="minorHAnsi" w:cstheme="minorHAnsi"/>
                <w:sz w:val="22"/>
                <w:lang w:val="mk-MK"/>
              </w:rPr>
              <w:t xml:space="preserve">Оттаму и потребата да се осигура </w:t>
            </w:r>
            <w:r w:rsidRPr="00A7656B">
              <w:rPr>
                <w:rFonts w:asciiTheme="minorHAnsi" w:hAnsiTheme="minorHAnsi" w:cstheme="minorHAnsi"/>
                <w:sz w:val="22"/>
                <w:lang w:val="mk-MK"/>
              </w:rPr>
              <w:t>законитост, интегритет и отвореност</w:t>
            </w:r>
            <w:r>
              <w:rPr>
                <w:rFonts w:asciiTheme="minorHAnsi" w:hAnsiTheme="minorHAnsi" w:cstheme="minorHAnsi"/>
                <w:sz w:val="22"/>
                <w:lang w:val="mk-MK"/>
              </w:rPr>
              <w:t xml:space="preserve"> односно </w:t>
            </w:r>
            <w:r w:rsidRPr="00A7656B">
              <w:rPr>
                <w:rFonts w:asciiTheme="minorHAnsi" w:hAnsiTheme="minorHAnsi" w:cstheme="minorHAnsi"/>
                <w:sz w:val="22"/>
                <w:lang w:val="mk-MK"/>
              </w:rPr>
              <w:t>транспарентност.</w:t>
            </w:r>
          </w:p>
        </w:tc>
        <w:tc>
          <w:tcPr>
            <w:tcW w:w="1554" w:type="dxa"/>
          </w:tcPr>
          <w:p w14:paraId="7BF65F79" w14:textId="77777777" w:rsidR="002A329D" w:rsidRDefault="002A329D" w:rsidP="002A329D">
            <w:pPr>
              <w:rPr>
                <w:rFonts w:asciiTheme="minorHAnsi" w:hAnsiTheme="minorHAnsi" w:cstheme="minorHAnsi"/>
                <w:b/>
                <w:sz w:val="22"/>
                <w:lang w:val="mk-MK"/>
              </w:rPr>
            </w:pPr>
          </w:p>
          <w:p w14:paraId="35B99400" w14:textId="77777777" w:rsidR="002A329D" w:rsidRDefault="00894207" w:rsidP="002A329D">
            <w:pPr>
              <w:rPr>
                <w:rFonts w:asciiTheme="minorHAnsi" w:hAnsiTheme="minorHAnsi" w:cstheme="minorHAnsi"/>
                <w:b/>
                <w:sz w:val="22"/>
                <w:lang w:val="mk-MK"/>
              </w:rPr>
            </w:pPr>
            <w:sdt>
              <w:sdtPr>
                <w:rPr>
                  <w:b/>
                  <w:bCs/>
                </w:rPr>
                <w:id w:val="-515768228"/>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ДА</w:t>
            </w:r>
          </w:p>
          <w:p w14:paraId="2B6FA555" w14:textId="77777777" w:rsidR="002A329D" w:rsidRDefault="002A329D" w:rsidP="002A329D">
            <w:pPr>
              <w:rPr>
                <w:rFonts w:asciiTheme="minorHAnsi" w:hAnsiTheme="minorHAnsi" w:cstheme="minorHAnsi"/>
                <w:b/>
                <w:sz w:val="22"/>
                <w:lang w:val="mk-MK"/>
              </w:rPr>
            </w:pPr>
          </w:p>
          <w:p w14:paraId="752685D8" w14:textId="77777777" w:rsidR="002A329D" w:rsidRDefault="00894207" w:rsidP="002A329D">
            <w:pPr>
              <w:rPr>
                <w:rFonts w:asciiTheme="minorHAnsi" w:hAnsiTheme="minorHAnsi" w:cstheme="minorHAnsi"/>
                <w:b/>
                <w:sz w:val="22"/>
                <w:lang w:val="mk-MK"/>
              </w:rPr>
            </w:pPr>
            <w:sdt>
              <w:sdtPr>
                <w:rPr>
                  <w:b/>
                  <w:bCs/>
                </w:rPr>
                <w:id w:val="270979382"/>
              </w:sdtPr>
              <w:sdtContent>
                <w:r w:rsidR="002A329D">
                  <w:rPr>
                    <w:rFonts w:ascii="MS Gothic" w:eastAsia="MS Gothic" w:hAnsi="MS Gothic" w:hint="eastAsia"/>
                    <w:b/>
                    <w:bCs/>
                  </w:rPr>
                  <w:t>☐</w:t>
                </w:r>
              </w:sdtContent>
            </w:sdt>
            <w:r w:rsidR="002A329D">
              <w:rPr>
                <w:rFonts w:asciiTheme="minorHAnsi" w:hAnsiTheme="minorHAnsi" w:cstheme="minorHAnsi"/>
                <w:b/>
                <w:sz w:val="22"/>
                <w:lang w:val="mk-MK"/>
              </w:rPr>
              <w:t xml:space="preserve"> ДЕЛУМНО</w:t>
            </w:r>
          </w:p>
          <w:p w14:paraId="61E992BF" w14:textId="77777777" w:rsidR="002A329D" w:rsidRDefault="002A329D" w:rsidP="002A329D">
            <w:pPr>
              <w:rPr>
                <w:rFonts w:asciiTheme="minorHAnsi" w:hAnsiTheme="minorHAnsi" w:cstheme="minorHAnsi"/>
                <w:b/>
                <w:sz w:val="22"/>
                <w:lang w:val="mk-MK"/>
              </w:rPr>
            </w:pPr>
          </w:p>
          <w:p w14:paraId="58AF9D26" w14:textId="77777777" w:rsidR="005E6ECB" w:rsidRDefault="00894207" w:rsidP="002A329D">
            <w:pPr>
              <w:rPr>
                <w:rFonts w:asciiTheme="minorHAnsi" w:hAnsiTheme="minorHAnsi" w:cstheme="minorHAnsi"/>
                <w:sz w:val="22"/>
                <w:lang w:val="mk-MK"/>
              </w:rPr>
            </w:pPr>
            <w:sdt>
              <w:sdtPr>
                <w:rPr>
                  <w:b/>
                  <w:bCs/>
                </w:rPr>
                <w:id w:val="2112081036"/>
              </w:sdtPr>
              <w:sdtContent>
                <w:r w:rsidR="002A329D">
                  <w:rPr>
                    <w:rFonts w:ascii="MS Gothic" w:eastAsia="MS Gothic" w:hAnsi="MS Gothic" w:hint="eastAsia"/>
                    <w:b/>
                    <w:bCs/>
                  </w:rPr>
                  <w:t>☐</w:t>
                </w:r>
              </w:sdtContent>
            </w:sdt>
            <w:r w:rsidR="002A329D" w:rsidRPr="002A329D">
              <w:rPr>
                <w:rFonts w:asciiTheme="minorHAnsi" w:hAnsiTheme="minorHAnsi" w:cstheme="minorHAnsi"/>
                <w:b/>
                <w:sz w:val="22"/>
                <w:lang w:val="mk-MK"/>
              </w:rPr>
              <w:t xml:space="preserve"> НЕ</w:t>
            </w:r>
          </w:p>
        </w:tc>
      </w:tr>
    </w:tbl>
    <w:p w14:paraId="07DF527C" w14:textId="00A8A2B8" w:rsidR="004E3F82" w:rsidRDefault="004E3F82" w:rsidP="004E3F82">
      <w:pPr>
        <w:rPr>
          <w:rFonts w:asciiTheme="minorHAnsi" w:hAnsiTheme="minorHAnsi" w:cstheme="minorHAnsi"/>
          <w:b/>
          <w:sz w:val="22"/>
          <w:lang w:val="mk-MK"/>
        </w:rPr>
      </w:pPr>
    </w:p>
    <w:p w14:paraId="1BDB3A92" w14:textId="47CB2800" w:rsidR="002D46B7" w:rsidRDefault="002D46B7" w:rsidP="00E86100">
      <w:pPr>
        <w:pStyle w:val="ListParagraph"/>
        <w:numPr>
          <w:ilvl w:val="0"/>
          <w:numId w:val="1"/>
        </w:numPr>
        <w:rPr>
          <w:rFonts w:asciiTheme="minorHAnsi" w:hAnsiTheme="minorHAnsi" w:cstheme="minorHAnsi"/>
          <w:b/>
          <w:sz w:val="22"/>
          <w:lang w:val="mk-MK"/>
        </w:rPr>
      </w:pPr>
      <w:r w:rsidRPr="002D46B7">
        <w:rPr>
          <w:rFonts w:asciiTheme="minorHAnsi" w:hAnsiTheme="minorHAnsi" w:cstheme="minorHAnsi"/>
          <w:b/>
          <w:sz w:val="22"/>
          <w:lang w:val="mk-MK"/>
        </w:rPr>
        <w:t xml:space="preserve">Дали </w:t>
      </w:r>
      <w:r w:rsidR="00894207">
        <w:rPr>
          <w:rFonts w:asciiTheme="minorHAnsi" w:hAnsiTheme="minorHAnsi" w:cstheme="minorHAnsi"/>
          <w:b/>
          <w:sz w:val="22"/>
          <w:lang w:val="mk-MK"/>
        </w:rPr>
        <w:t xml:space="preserve">Вашата општина има </w:t>
      </w:r>
      <w:r w:rsidRPr="002D46B7">
        <w:rPr>
          <w:rFonts w:asciiTheme="minorHAnsi" w:hAnsiTheme="minorHAnsi" w:cstheme="minorHAnsi"/>
          <w:b/>
          <w:sz w:val="22"/>
          <w:lang w:val="mk-MK"/>
        </w:rPr>
        <w:t>ИСО 9001</w:t>
      </w:r>
      <w:r w:rsidR="00894207">
        <w:rPr>
          <w:rFonts w:asciiTheme="minorHAnsi" w:hAnsiTheme="minorHAnsi" w:cstheme="minorHAnsi"/>
          <w:b/>
          <w:sz w:val="22"/>
          <w:lang w:val="mk-MK"/>
        </w:rPr>
        <w:t xml:space="preserve"> сертификат</w:t>
      </w:r>
      <w:r>
        <w:rPr>
          <w:rFonts w:asciiTheme="minorHAnsi" w:hAnsiTheme="minorHAnsi" w:cstheme="minorHAnsi"/>
          <w:b/>
          <w:sz w:val="22"/>
          <w:lang w:val="mk-MK"/>
        </w:rPr>
        <w:t>?</w:t>
      </w:r>
    </w:p>
    <w:p w14:paraId="5C0ED0B8" w14:textId="77777777" w:rsidR="002D46B7" w:rsidRDefault="002D46B7" w:rsidP="002D46B7">
      <w:pPr>
        <w:rPr>
          <w:rFonts w:asciiTheme="minorHAnsi" w:hAnsiTheme="minorHAnsi" w:cstheme="minorHAnsi"/>
          <w:sz w:val="20"/>
          <w:szCs w:val="20"/>
          <w:lang w:val="mk-MK"/>
        </w:rPr>
      </w:pPr>
    </w:p>
    <w:p w14:paraId="7C2F012D" w14:textId="77777777" w:rsidR="002D46B7" w:rsidRPr="004E3F82" w:rsidRDefault="00894207" w:rsidP="002D46B7">
      <w:pPr>
        <w:jc w:val="center"/>
        <w:rPr>
          <w:rFonts w:asciiTheme="minorHAnsi" w:hAnsiTheme="minorHAnsi" w:cstheme="minorHAnsi"/>
          <w:b/>
          <w:sz w:val="22"/>
          <w:lang w:val="mk-MK"/>
        </w:rPr>
      </w:pPr>
      <w:sdt>
        <w:sdtPr>
          <w:rPr>
            <w:b/>
            <w:bCs/>
          </w:rPr>
          <w:id w:val="-1652205837"/>
        </w:sdtPr>
        <w:sdtContent>
          <w:r w:rsidR="002D46B7">
            <w:rPr>
              <w:rFonts w:ascii="MS Gothic" w:eastAsia="MS Gothic" w:hAnsi="MS Gothic" w:hint="eastAsia"/>
              <w:b/>
              <w:bCs/>
            </w:rPr>
            <w:t>☐</w:t>
          </w:r>
        </w:sdtContent>
      </w:sdt>
      <w:r w:rsidR="002D46B7" w:rsidRPr="002A329D">
        <w:rPr>
          <w:rFonts w:asciiTheme="minorHAnsi" w:hAnsiTheme="minorHAnsi" w:cstheme="minorHAnsi"/>
          <w:b/>
          <w:sz w:val="22"/>
          <w:lang w:val="mk-MK"/>
        </w:rPr>
        <w:t xml:space="preserve"> ДА</w:t>
      </w:r>
      <w:r w:rsidR="002D46B7">
        <w:rPr>
          <w:rFonts w:asciiTheme="minorHAnsi" w:hAnsiTheme="minorHAnsi" w:cstheme="minorHAnsi"/>
          <w:b/>
          <w:sz w:val="22"/>
          <w:lang w:val="mk-MK"/>
        </w:rPr>
        <w:tab/>
      </w:r>
      <w:r w:rsidR="002D46B7">
        <w:rPr>
          <w:rFonts w:asciiTheme="minorHAnsi" w:hAnsiTheme="minorHAnsi" w:cstheme="minorHAnsi"/>
          <w:b/>
          <w:sz w:val="22"/>
          <w:lang w:val="mk-MK"/>
        </w:rPr>
        <w:tab/>
      </w:r>
      <w:r w:rsidR="002D46B7" w:rsidRPr="004E3F82">
        <w:rPr>
          <w:b/>
          <w:bCs/>
        </w:rPr>
        <w:t xml:space="preserve"> </w:t>
      </w:r>
      <w:sdt>
        <w:sdtPr>
          <w:rPr>
            <w:b/>
            <w:bCs/>
          </w:rPr>
          <w:id w:val="264891738"/>
        </w:sdtPr>
        <w:sdtContent>
          <w:r w:rsidR="002D46B7">
            <w:rPr>
              <w:rFonts w:ascii="MS Gothic" w:eastAsia="MS Gothic" w:hAnsi="MS Gothic" w:hint="eastAsia"/>
              <w:b/>
              <w:bCs/>
            </w:rPr>
            <w:t>☐</w:t>
          </w:r>
        </w:sdtContent>
      </w:sdt>
      <w:r w:rsidR="002D46B7" w:rsidRPr="002A329D">
        <w:rPr>
          <w:rFonts w:asciiTheme="minorHAnsi" w:hAnsiTheme="minorHAnsi" w:cstheme="minorHAnsi"/>
          <w:b/>
          <w:sz w:val="22"/>
          <w:lang w:val="mk-MK"/>
        </w:rPr>
        <w:t xml:space="preserve"> НЕ</w:t>
      </w:r>
    </w:p>
    <w:p w14:paraId="7F336DC8" w14:textId="44EE80C8" w:rsidR="002D46B7" w:rsidRDefault="002D46B7" w:rsidP="00E86100">
      <w:pPr>
        <w:pStyle w:val="ListParagraph"/>
        <w:numPr>
          <w:ilvl w:val="0"/>
          <w:numId w:val="1"/>
        </w:numPr>
        <w:rPr>
          <w:rFonts w:asciiTheme="minorHAnsi" w:hAnsiTheme="minorHAnsi" w:cstheme="minorHAnsi"/>
          <w:b/>
          <w:sz w:val="22"/>
          <w:lang w:val="mk-MK"/>
        </w:rPr>
      </w:pPr>
      <w:r w:rsidRPr="002D46B7">
        <w:rPr>
          <w:rFonts w:asciiTheme="minorHAnsi" w:hAnsiTheme="minorHAnsi" w:cstheme="minorHAnsi"/>
          <w:b/>
          <w:sz w:val="22"/>
          <w:lang w:val="mk-MK"/>
        </w:rPr>
        <w:t>Дали ја спроведувате обврската од Законот за користење на податоците од јавниот сектор, за јавно објавување на податоците кои ги создавате во остварувањето на своите надлежности согласно со закон, со цел да овозможите користење на тие податоци од страна на правни или физички лица за создавање на нови информации, содржини, апликации или услуги?</w:t>
      </w:r>
    </w:p>
    <w:p w14:paraId="0CCF5C50" w14:textId="77777777" w:rsidR="002D46B7" w:rsidRPr="002D46B7" w:rsidRDefault="002D46B7" w:rsidP="002D46B7">
      <w:pPr>
        <w:rPr>
          <w:rFonts w:asciiTheme="minorHAnsi" w:hAnsiTheme="minorHAnsi" w:cstheme="minorHAnsi"/>
          <w:b/>
          <w:sz w:val="22"/>
          <w:lang w:val="mk-MK"/>
        </w:rPr>
      </w:pPr>
    </w:p>
    <w:p w14:paraId="66A335BF" w14:textId="77777777" w:rsidR="002D46B7" w:rsidRPr="004E3F82" w:rsidRDefault="00894207" w:rsidP="002D46B7">
      <w:pPr>
        <w:jc w:val="center"/>
        <w:rPr>
          <w:rFonts w:asciiTheme="minorHAnsi" w:hAnsiTheme="minorHAnsi" w:cstheme="minorHAnsi"/>
          <w:b/>
          <w:sz w:val="22"/>
          <w:lang w:val="mk-MK"/>
        </w:rPr>
      </w:pPr>
      <w:sdt>
        <w:sdtPr>
          <w:rPr>
            <w:b/>
            <w:bCs/>
          </w:rPr>
          <w:id w:val="-47078622"/>
        </w:sdtPr>
        <w:sdtContent>
          <w:r w:rsidR="002D46B7">
            <w:rPr>
              <w:rFonts w:ascii="MS Gothic" w:eastAsia="MS Gothic" w:hAnsi="MS Gothic" w:hint="eastAsia"/>
              <w:b/>
              <w:bCs/>
            </w:rPr>
            <w:t>☐</w:t>
          </w:r>
        </w:sdtContent>
      </w:sdt>
      <w:r w:rsidR="002D46B7" w:rsidRPr="002A329D">
        <w:rPr>
          <w:rFonts w:asciiTheme="minorHAnsi" w:hAnsiTheme="minorHAnsi" w:cstheme="minorHAnsi"/>
          <w:b/>
          <w:sz w:val="22"/>
          <w:lang w:val="mk-MK"/>
        </w:rPr>
        <w:t xml:space="preserve"> ДА</w:t>
      </w:r>
      <w:r w:rsidR="002D46B7">
        <w:rPr>
          <w:rFonts w:asciiTheme="minorHAnsi" w:hAnsiTheme="minorHAnsi" w:cstheme="minorHAnsi"/>
          <w:b/>
          <w:sz w:val="22"/>
          <w:lang w:val="mk-MK"/>
        </w:rPr>
        <w:tab/>
      </w:r>
      <w:r w:rsidR="002D46B7">
        <w:rPr>
          <w:rFonts w:asciiTheme="minorHAnsi" w:hAnsiTheme="minorHAnsi" w:cstheme="minorHAnsi"/>
          <w:b/>
          <w:sz w:val="22"/>
          <w:lang w:val="mk-MK"/>
        </w:rPr>
        <w:tab/>
      </w:r>
      <w:r w:rsidR="002D46B7" w:rsidRPr="004E3F82">
        <w:rPr>
          <w:b/>
          <w:bCs/>
        </w:rPr>
        <w:t xml:space="preserve"> </w:t>
      </w:r>
      <w:sdt>
        <w:sdtPr>
          <w:rPr>
            <w:b/>
            <w:bCs/>
          </w:rPr>
          <w:id w:val="-1078435316"/>
        </w:sdtPr>
        <w:sdtContent>
          <w:r w:rsidR="002D46B7">
            <w:rPr>
              <w:rFonts w:ascii="MS Gothic" w:eastAsia="MS Gothic" w:hAnsi="MS Gothic" w:hint="eastAsia"/>
              <w:b/>
              <w:bCs/>
            </w:rPr>
            <w:t>☐</w:t>
          </w:r>
        </w:sdtContent>
      </w:sdt>
      <w:r w:rsidR="002D46B7">
        <w:rPr>
          <w:rFonts w:asciiTheme="minorHAnsi" w:hAnsiTheme="minorHAnsi" w:cstheme="minorHAnsi"/>
          <w:b/>
          <w:sz w:val="22"/>
          <w:lang w:val="mk-MK"/>
        </w:rPr>
        <w:t xml:space="preserve"> ДЕЛУМНО</w:t>
      </w:r>
      <w:r w:rsidR="002D46B7">
        <w:rPr>
          <w:rFonts w:asciiTheme="minorHAnsi" w:hAnsiTheme="minorHAnsi" w:cstheme="minorHAnsi"/>
          <w:b/>
          <w:sz w:val="22"/>
          <w:lang w:val="mk-MK"/>
        </w:rPr>
        <w:tab/>
      </w:r>
      <w:r w:rsidR="002D46B7">
        <w:rPr>
          <w:rFonts w:asciiTheme="minorHAnsi" w:hAnsiTheme="minorHAnsi" w:cstheme="minorHAnsi"/>
          <w:b/>
          <w:sz w:val="22"/>
          <w:lang w:val="mk-MK"/>
        </w:rPr>
        <w:tab/>
      </w:r>
      <w:r w:rsidR="002D46B7" w:rsidRPr="004E3F82">
        <w:rPr>
          <w:b/>
          <w:bCs/>
        </w:rPr>
        <w:t xml:space="preserve"> </w:t>
      </w:r>
      <w:sdt>
        <w:sdtPr>
          <w:rPr>
            <w:b/>
            <w:bCs/>
          </w:rPr>
          <w:id w:val="-1125854573"/>
        </w:sdtPr>
        <w:sdtContent>
          <w:r w:rsidR="002D46B7">
            <w:rPr>
              <w:rFonts w:ascii="MS Gothic" w:eastAsia="MS Gothic" w:hAnsi="MS Gothic" w:hint="eastAsia"/>
              <w:b/>
              <w:bCs/>
            </w:rPr>
            <w:t>☐</w:t>
          </w:r>
        </w:sdtContent>
      </w:sdt>
      <w:r w:rsidR="002D46B7" w:rsidRPr="002A329D">
        <w:rPr>
          <w:rFonts w:asciiTheme="minorHAnsi" w:hAnsiTheme="minorHAnsi" w:cstheme="minorHAnsi"/>
          <w:b/>
          <w:sz w:val="22"/>
          <w:lang w:val="mk-MK"/>
        </w:rPr>
        <w:t xml:space="preserve"> НЕ</w:t>
      </w:r>
    </w:p>
    <w:p w14:paraId="73077E86" w14:textId="77777777" w:rsidR="002D46B7" w:rsidRPr="002D46B7" w:rsidRDefault="002D46B7" w:rsidP="002D46B7">
      <w:pPr>
        <w:rPr>
          <w:rFonts w:asciiTheme="minorHAnsi" w:hAnsiTheme="minorHAnsi" w:cstheme="minorHAnsi"/>
          <w:b/>
          <w:sz w:val="22"/>
          <w:lang w:val="mk-MK"/>
        </w:rPr>
      </w:pPr>
    </w:p>
    <w:p w14:paraId="018DD80A" w14:textId="77777777" w:rsidR="002D46B7" w:rsidRPr="002D46B7" w:rsidRDefault="002D46B7" w:rsidP="00E86100">
      <w:pPr>
        <w:pStyle w:val="ListParagraph"/>
        <w:numPr>
          <w:ilvl w:val="0"/>
          <w:numId w:val="1"/>
        </w:numPr>
        <w:rPr>
          <w:rFonts w:asciiTheme="minorHAnsi" w:hAnsiTheme="minorHAnsi" w:cstheme="minorHAnsi"/>
          <w:b/>
          <w:sz w:val="22"/>
          <w:lang w:val="mk-MK"/>
        </w:rPr>
      </w:pPr>
      <w:r w:rsidRPr="002D46B7">
        <w:rPr>
          <w:rFonts w:asciiTheme="minorHAnsi" w:hAnsiTheme="minorHAnsi" w:cstheme="minorHAnsi"/>
          <w:b/>
          <w:sz w:val="22"/>
          <w:lang w:val="mk-MK"/>
        </w:rPr>
        <w:t>Доколку одговоривте со ДЕЛУМНО/НЕ наведете ги клучните причини?</w:t>
      </w:r>
    </w:p>
    <w:p w14:paraId="39A5A6C3" w14:textId="77777777" w:rsidR="002D46B7" w:rsidRPr="002D46B7" w:rsidRDefault="002D46B7" w:rsidP="002D46B7">
      <w:pPr>
        <w:rPr>
          <w:rFonts w:asciiTheme="minorHAnsi" w:hAnsiTheme="minorHAnsi" w:cstheme="minorHAnsi"/>
          <w:b/>
          <w:sz w:val="22"/>
          <w:lang w:val="mk-MK"/>
        </w:rPr>
      </w:pPr>
    </w:p>
    <w:p w14:paraId="22FB6A59" w14:textId="77777777" w:rsidR="002D46B7" w:rsidRPr="002D46B7" w:rsidRDefault="002D46B7" w:rsidP="00894207">
      <w:pPr>
        <w:ind w:firstLine="720"/>
        <w:rPr>
          <w:rFonts w:asciiTheme="minorHAnsi" w:hAnsiTheme="minorHAnsi" w:cstheme="minorHAnsi"/>
          <w:b/>
          <w:sz w:val="22"/>
          <w:lang w:val="mk-MK"/>
        </w:rPr>
      </w:pPr>
      <w:r w:rsidRPr="002D46B7">
        <w:rPr>
          <w:rFonts w:asciiTheme="minorHAnsi" w:hAnsiTheme="minorHAnsi" w:cstheme="minorHAnsi"/>
          <w:b/>
          <w:sz w:val="22"/>
          <w:lang w:val="mk-MK"/>
        </w:rPr>
        <w:t>.........................................</w:t>
      </w:r>
    </w:p>
    <w:p w14:paraId="6077232A" w14:textId="2BCB2F8F" w:rsidR="002D46B7" w:rsidRDefault="002D46B7" w:rsidP="004E3F82">
      <w:pPr>
        <w:rPr>
          <w:rFonts w:asciiTheme="minorHAnsi" w:hAnsiTheme="minorHAnsi" w:cstheme="minorHAnsi"/>
          <w:b/>
          <w:sz w:val="22"/>
          <w:lang w:val="mk-MK"/>
        </w:rPr>
      </w:pPr>
    </w:p>
    <w:p w14:paraId="73C3F710" w14:textId="77777777" w:rsidR="002D46B7" w:rsidRPr="002D46B7" w:rsidRDefault="002D46B7" w:rsidP="00E86100">
      <w:pPr>
        <w:pStyle w:val="ListParagraph"/>
        <w:numPr>
          <w:ilvl w:val="0"/>
          <w:numId w:val="1"/>
        </w:numPr>
        <w:rPr>
          <w:rFonts w:asciiTheme="minorHAnsi" w:hAnsiTheme="minorHAnsi" w:cstheme="minorHAnsi"/>
          <w:b/>
          <w:sz w:val="22"/>
          <w:lang w:val="mk-MK"/>
        </w:rPr>
      </w:pPr>
      <w:r w:rsidRPr="002D46B7">
        <w:rPr>
          <w:rFonts w:asciiTheme="minorHAnsi" w:hAnsiTheme="minorHAnsi" w:cstheme="minorHAnsi"/>
          <w:b/>
          <w:sz w:val="22"/>
          <w:lang w:val="mk-MK"/>
        </w:rPr>
        <w:lastRenderedPageBreak/>
        <w:t xml:space="preserve">Дали имате донесено политика за интегритет и кои мерки ги спроведувате за спречување на корупцијата и судирот на интереси? </w:t>
      </w:r>
    </w:p>
    <w:p w14:paraId="3FEA05F7" w14:textId="77777777" w:rsidR="002D46B7" w:rsidRPr="002D46B7" w:rsidRDefault="002D46B7" w:rsidP="002D46B7">
      <w:pPr>
        <w:rPr>
          <w:rFonts w:asciiTheme="minorHAnsi" w:hAnsiTheme="minorHAnsi" w:cstheme="minorHAnsi"/>
          <w:b/>
          <w:sz w:val="22"/>
          <w:lang w:val="mk-MK"/>
        </w:rPr>
      </w:pPr>
    </w:p>
    <w:p w14:paraId="0FF3B6F7" w14:textId="0BD5D2BC" w:rsidR="002D46B7" w:rsidRDefault="002D46B7" w:rsidP="00894207">
      <w:pPr>
        <w:ind w:firstLine="720"/>
        <w:rPr>
          <w:rFonts w:asciiTheme="minorHAnsi" w:hAnsiTheme="minorHAnsi" w:cstheme="minorHAnsi"/>
          <w:b/>
          <w:sz w:val="22"/>
          <w:lang w:val="mk-MK"/>
        </w:rPr>
      </w:pPr>
      <w:r w:rsidRPr="002D46B7">
        <w:rPr>
          <w:rFonts w:asciiTheme="minorHAnsi" w:hAnsiTheme="minorHAnsi" w:cstheme="minorHAnsi"/>
          <w:b/>
          <w:sz w:val="22"/>
          <w:lang w:val="mk-MK"/>
        </w:rPr>
        <w:t>..................................</w:t>
      </w:r>
    </w:p>
    <w:p w14:paraId="2D79736C" w14:textId="274DCCDA" w:rsidR="002D46B7" w:rsidRDefault="002D46B7" w:rsidP="002D46B7">
      <w:pPr>
        <w:rPr>
          <w:rFonts w:asciiTheme="minorHAnsi" w:hAnsiTheme="minorHAnsi" w:cstheme="minorHAnsi"/>
          <w:b/>
          <w:sz w:val="22"/>
          <w:lang w:val="mk-MK"/>
        </w:rPr>
      </w:pPr>
    </w:p>
    <w:p w14:paraId="3BE4297E" w14:textId="69324E89" w:rsidR="002D46B7" w:rsidRDefault="002D46B7" w:rsidP="00E86100">
      <w:pPr>
        <w:pStyle w:val="ListParagraph"/>
        <w:numPr>
          <w:ilvl w:val="0"/>
          <w:numId w:val="1"/>
        </w:numPr>
        <w:rPr>
          <w:rFonts w:asciiTheme="minorHAnsi" w:hAnsiTheme="minorHAnsi" w:cstheme="minorHAnsi"/>
          <w:b/>
          <w:sz w:val="22"/>
          <w:lang w:val="mk-MK"/>
        </w:rPr>
      </w:pPr>
      <w:r w:rsidRPr="002D46B7">
        <w:rPr>
          <w:rFonts w:asciiTheme="minorHAnsi" w:hAnsiTheme="minorHAnsi" w:cstheme="minorHAnsi"/>
          <w:b/>
          <w:sz w:val="22"/>
          <w:lang w:val="mk-MK"/>
        </w:rPr>
        <w:t>Дали имате донесено внатрешен акт со кој утврдувате процедури, односно правила со кои ќе се уредат: остварувањето и евиденцијата на контактите со цел лобирање, идентификувањето и евиденцијата на лицата кои остваруваат контакти во институциите, транспарентни процеси на подготвување, донесување и изменување на јавни политики, односно програми, закони или подзаконски или други општи акти, што вклучуваат објавување на податоци за идентитетот на сите учесници во процесот, субјектите чии интереси биле застапувани, условите под кои учеството било остварено и исплатените надоместоци за истото, проактивно објавување на соопштенија за остварени официјални средби и состаноци, со податоци за присутните учесници и предметот на дискусија?</w:t>
      </w:r>
    </w:p>
    <w:p w14:paraId="49FBDD5F" w14:textId="77777777" w:rsidR="002D46B7" w:rsidRPr="002D46B7" w:rsidRDefault="002D46B7" w:rsidP="002D46B7">
      <w:pPr>
        <w:rPr>
          <w:rFonts w:asciiTheme="minorHAnsi" w:hAnsiTheme="minorHAnsi" w:cstheme="minorHAnsi"/>
          <w:b/>
          <w:sz w:val="22"/>
          <w:lang w:val="mk-MK"/>
        </w:rPr>
      </w:pPr>
    </w:p>
    <w:bookmarkStart w:id="1" w:name="_Hlk148272875"/>
    <w:p w14:paraId="764C53A8" w14:textId="77777777" w:rsidR="002D46B7" w:rsidRPr="004E3F82" w:rsidRDefault="00894207" w:rsidP="002D46B7">
      <w:pPr>
        <w:jc w:val="center"/>
        <w:rPr>
          <w:rFonts w:asciiTheme="minorHAnsi" w:hAnsiTheme="minorHAnsi" w:cstheme="minorHAnsi"/>
          <w:b/>
          <w:sz w:val="22"/>
          <w:lang w:val="mk-MK"/>
        </w:rPr>
      </w:pPr>
      <w:sdt>
        <w:sdtPr>
          <w:rPr>
            <w:b/>
            <w:bCs/>
          </w:rPr>
          <w:id w:val="1262960286"/>
        </w:sdtPr>
        <w:sdtContent>
          <w:r w:rsidR="002D46B7">
            <w:rPr>
              <w:rFonts w:ascii="MS Gothic" w:eastAsia="MS Gothic" w:hAnsi="MS Gothic" w:hint="eastAsia"/>
              <w:b/>
              <w:bCs/>
            </w:rPr>
            <w:t>☐</w:t>
          </w:r>
        </w:sdtContent>
      </w:sdt>
      <w:r w:rsidR="002D46B7" w:rsidRPr="002A329D">
        <w:rPr>
          <w:rFonts w:asciiTheme="minorHAnsi" w:hAnsiTheme="minorHAnsi" w:cstheme="minorHAnsi"/>
          <w:b/>
          <w:sz w:val="22"/>
          <w:lang w:val="mk-MK"/>
        </w:rPr>
        <w:t xml:space="preserve"> ДА</w:t>
      </w:r>
      <w:r w:rsidR="002D46B7">
        <w:rPr>
          <w:rFonts w:asciiTheme="minorHAnsi" w:hAnsiTheme="minorHAnsi" w:cstheme="minorHAnsi"/>
          <w:b/>
          <w:sz w:val="22"/>
          <w:lang w:val="mk-MK"/>
        </w:rPr>
        <w:tab/>
      </w:r>
      <w:r w:rsidR="002D46B7">
        <w:rPr>
          <w:rFonts w:asciiTheme="minorHAnsi" w:hAnsiTheme="minorHAnsi" w:cstheme="minorHAnsi"/>
          <w:b/>
          <w:sz w:val="22"/>
          <w:lang w:val="mk-MK"/>
        </w:rPr>
        <w:tab/>
      </w:r>
      <w:r w:rsidR="002D46B7" w:rsidRPr="004E3F82">
        <w:rPr>
          <w:b/>
          <w:bCs/>
        </w:rPr>
        <w:t xml:space="preserve"> </w:t>
      </w:r>
      <w:sdt>
        <w:sdtPr>
          <w:rPr>
            <w:b/>
            <w:bCs/>
          </w:rPr>
          <w:id w:val="1946263495"/>
        </w:sdtPr>
        <w:sdtContent>
          <w:r w:rsidR="002D46B7">
            <w:rPr>
              <w:rFonts w:ascii="MS Gothic" w:eastAsia="MS Gothic" w:hAnsi="MS Gothic" w:hint="eastAsia"/>
              <w:b/>
              <w:bCs/>
            </w:rPr>
            <w:t>☐</w:t>
          </w:r>
        </w:sdtContent>
      </w:sdt>
      <w:r w:rsidR="002D46B7" w:rsidRPr="002A329D">
        <w:rPr>
          <w:rFonts w:asciiTheme="minorHAnsi" w:hAnsiTheme="minorHAnsi" w:cstheme="minorHAnsi"/>
          <w:b/>
          <w:sz w:val="22"/>
          <w:lang w:val="mk-MK"/>
        </w:rPr>
        <w:t xml:space="preserve"> НЕ</w:t>
      </w:r>
    </w:p>
    <w:bookmarkEnd w:id="1"/>
    <w:p w14:paraId="6EB8A022" w14:textId="77777777" w:rsidR="002D46B7" w:rsidRPr="002D46B7" w:rsidRDefault="002D46B7" w:rsidP="002D46B7">
      <w:pPr>
        <w:rPr>
          <w:rFonts w:asciiTheme="minorHAnsi" w:hAnsiTheme="minorHAnsi" w:cstheme="minorHAnsi"/>
          <w:b/>
          <w:sz w:val="22"/>
          <w:lang w:val="mk-MK"/>
        </w:rPr>
      </w:pPr>
    </w:p>
    <w:p w14:paraId="545DEB4B" w14:textId="77777777" w:rsidR="001B0865" w:rsidRPr="001B0865" w:rsidRDefault="001B0865" w:rsidP="00E86100">
      <w:pPr>
        <w:pStyle w:val="ListParagraph"/>
        <w:numPr>
          <w:ilvl w:val="0"/>
          <w:numId w:val="1"/>
        </w:numPr>
        <w:rPr>
          <w:rFonts w:asciiTheme="minorHAnsi" w:hAnsiTheme="minorHAnsi" w:cstheme="minorHAnsi"/>
          <w:b/>
          <w:sz w:val="22"/>
          <w:lang w:val="mk-MK"/>
        </w:rPr>
      </w:pPr>
      <w:r w:rsidRPr="001B0865">
        <w:rPr>
          <w:rFonts w:asciiTheme="minorHAnsi" w:hAnsiTheme="minorHAnsi" w:cstheme="minorHAnsi"/>
          <w:b/>
          <w:sz w:val="22"/>
          <w:lang w:val="mk-MK"/>
        </w:rPr>
        <w:t>Дали и на кој начин ги спроведувата одредбите од Законот за еднакви можности на жените и мажите?</w:t>
      </w:r>
    </w:p>
    <w:p w14:paraId="3218855F" w14:textId="77777777" w:rsidR="001B0865" w:rsidRPr="001B0865" w:rsidRDefault="001B0865" w:rsidP="00E86100">
      <w:pPr>
        <w:pStyle w:val="ListParagraph"/>
        <w:rPr>
          <w:rFonts w:asciiTheme="minorHAnsi" w:hAnsiTheme="minorHAnsi" w:cstheme="minorHAnsi"/>
          <w:b/>
          <w:sz w:val="22"/>
          <w:lang w:val="mk-MK"/>
        </w:rPr>
      </w:pPr>
    </w:p>
    <w:p w14:paraId="71C16147" w14:textId="250236BD" w:rsidR="001B0865" w:rsidRDefault="001B0865" w:rsidP="00894207">
      <w:pPr>
        <w:ind w:firstLine="720"/>
        <w:rPr>
          <w:rFonts w:asciiTheme="minorHAnsi" w:hAnsiTheme="minorHAnsi" w:cstheme="minorHAnsi"/>
          <w:b/>
          <w:sz w:val="22"/>
          <w:lang w:val="mk-MK"/>
        </w:rPr>
      </w:pPr>
      <w:r w:rsidRPr="001B0865">
        <w:rPr>
          <w:rFonts w:asciiTheme="minorHAnsi" w:hAnsiTheme="minorHAnsi" w:cstheme="minorHAnsi"/>
          <w:b/>
          <w:sz w:val="22"/>
          <w:lang w:val="mk-MK"/>
        </w:rPr>
        <w:t>...................................</w:t>
      </w:r>
    </w:p>
    <w:p w14:paraId="60FAAC3A" w14:textId="77777777" w:rsidR="00894207" w:rsidRPr="001B0865" w:rsidRDefault="00894207" w:rsidP="00894207">
      <w:pPr>
        <w:ind w:firstLine="720"/>
        <w:rPr>
          <w:rFonts w:asciiTheme="minorHAnsi" w:hAnsiTheme="minorHAnsi" w:cstheme="minorHAnsi"/>
          <w:b/>
          <w:sz w:val="22"/>
          <w:lang w:val="mk-MK"/>
        </w:rPr>
      </w:pPr>
    </w:p>
    <w:p w14:paraId="7AB4E3B1" w14:textId="5F5407F6" w:rsidR="001B0865" w:rsidRDefault="001B0865" w:rsidP="00E86100">
      <w:pPr>
        <w:pStyle w:val="ListParagraph"/>
        <w:numPr>
          <w:ilvl w:val="0"/>
          <w:numId w:val="1"/>
        </w:numPr>
        <w:rPr>
          <w:rFonts w:asciiTheme="minorHAnsi" w:hAnsiTheme="minorHAnsi" w:cstheme="minorHAnsi"/>
          <w:b/>
          <w:sz w:val="22"/>
          <w:lang w:val="mk-MK"/>
        </w:rPr>
      </w:pPr>
      <w:r w:rsidRPr="001B0865">
        <w:rPr>
          <w:rFonts w:asciiTheme="minorHAnsi" w:hAnsiTheme="minorHAnsi" w:cstheme="minorHAnsi"/>
          <w:b/>
          <w:sz w:val="22"/>
          <w:lang w:val="mk-MK"/>
        </w:rPr>
        <w:t>Дали со Статутот на Вашата општина е уредено одржување на Форуми во заедницата и/или Буџетски форуми?</w:t>
      </w:r>
    </w:p>
    <w:p w14:paraId="35C24A00" w14:textId="77777777" w:rsidR="001B0865" w:rsidRPr="001B0865" w:rsidRDefault="001B0865" w:rsidP="001B0865">
      <w:pPr>
        <w:rPr>
          <w:rFonts w:asciiTheme="minorHAnsi" w:hAnsiTheme="minorHAnsi" w:cstheme="minorHAnsi"/>
          <w:b/>
          <w:sz w:val="22"/>
          <w:lang w:val="mk-MK"/>
        </w:rPr>
      </w:pPr>
    </w:p>
    <w:p w14:paraId="7326DFC7" w14:textId="77777777" w:rsidR="001B0865" w:rsidRPr="004E3F82" w:rsidRDefault="00894207" w:rsidP="001B0865">
      <w:pPr>
        <w:jc w:val="center"/>
        <w:rPr>
          <w:rFonts w:asciiTheme="minorHAnsi" w:hAnsiTheme="minorHAnsi" w:cstheme="minorHAnsi"/>
          <w:b/>
          <w:sz w:val="22"/>
          <w:lang w:val="mk-MK"/>
        </w:rPr>
      </w:pPr>
      <w:sdt>
        <w:sdtPr>
          <w:rPr>
            <w:b/>
            <w:bCs/>
          </w:rPr>
          <w:id w:val="351077699"/>
        </w:sdtPr>
        <w:sdtContent>
          <w:r w:rsidR="001B0865">
            <w:rPr>
              <w:rFonts w:ascii="MS Gothic" w:eastAsia="MS Gothic" w:hAnsi="MS Gothic" w:hint="eastAsia"/>
              <w:b/>
              <w:bCs/>
            </w:rPr>
            <w:t>☐</w:t>
          </w:r>
        </w:sdtContent>
      </w:sdt>
      <w:r w:rsidR="001B0865" w:rsidRPr="002A329D">
        <w:rPr>
          <w:rFonts w:asciiTheme="minorHAnsi" w:hAnsiTheme="minorHAnsi" w:cstheme="minorHAnsi"/>
          <w:b/>
          <w:sz w:val="22"/>
          <w:lang w:val="mk-MK"/>
        </w:rPr>
        <w:t xml:space="preserve"> ДА</w:t>
      </w:r>
      <w:r w:rsidR="001B0865">
        <w:rPr>
          <w:rFonts w:asciiTheme="minorHAnsi" w:hAnsiTheme="minorHAnsi" w:cstheme="minorHAnsi"/>
          <w:b/>
          <w:sz w:val="22"/>
          <w:lang w:val="mk-MK"/>
        </w:rPr>
        <w:tab/>
      </w:r>
      <w:r w:rsidR="001B0865">
        <w:rPr>
          <w:rFonts w:asciiTheme="minorHAnsi" w:hAnsiTheme="minorHAnsi" w:cstheme="minorHAnsi"/>
          <w:b/>
          <w:sz w:val="22"/>
          <w:lang w:val="mk-MK"/>
        </w:rPr>
        <w:tab/>
      </w:r>
      <w:r w:rsidR="001B0865" w:rsidRPr="004E3F82">
        <w:rPr>
          <w:b/>
          <w:bCs/>
        </w:rPr>
        <w:t xml:space="preserve"> </w:t>
      </w:r>
      <w:sdt>
        <w:sdtPr>
          <w:rPr>
            <w:b/>
            <w:bCs/>
          </w:rPr>
          <w:id w:val="863018156"/>
        </w:sdtPr>
        <w:sdtContent>
          <w:r w:rsidR="001B0865">
            <w:rPr>
              <w:rFonts w:ascii="MS Gothic" w:eastAsia="MS Gothic" w:hAnsi="MS Gothic" w:hint="eastAsia"/>
              <w:b/>
              <w:bCs/>
            </w:rPr>
            <w:t>☐</w:t>
          </w:r>
        </w:sdtContent>
      </w:sdt>
      <w:r w:rsidR="001B0865" w:rsidRPr="002A329D">
        <w:rPr>
          <w:rFonts w:asciiTheme="minorHAnsi" w:hAnsiTheme="minorHAnsi" w:cstheme="minorHAnsi"/>
          <w:b/>
          <w:sz w:val="22"/>
          <w:lang w:val="mk-MK"/>
        </w:rPr>
        <w:t xml:space="preserve"> НЕ</w:t>
      </w:r>
    </w:p>
    <w:p w14:paraId="088FE84D" w14:textId="77777777" w:rsidR="001B0865" w:rsidRPr="001B0865" w:rsidRDefault="001B0865" w:rsidP="001B0865">
      <w:pPr>
        <w:rPr>
          <w:rFonts w:asciiTheme="minorHAnsi" w:hAnsiTheme="minorHAnsi" w:cstheme="minorHAnsi"/>
          <w:b/>
          <w:sz w:val="22"/>
          <w:lang w:val="mk-MK"/>
        </w:rPr>
      </w:pPr>
    </w:p>
    <w:p w14:paraId="13CF9423" w14:textId="77777777" w:rsidR="001B0865" w:rsidRPr="001B0865" w:rsidRDefault="001B0865" w:rsidP="00E86100">
      <w:pPr>
        <w:pStyle w:val="ListParagraph"/>
        <w:numPr>
          <w:ilvl w:val="0"/>
          <w:numId w:val="1"/>
        </w:numPr>
        <w:rPr>
          <w:rFonts w:asciiTheme="minorHAnsi" w:hAnsiTheme="minorHAnsi" w:cstheme="minorHAnsi"/>
          <w:b/>
          <w:sz w:val="22"/>
          <w:lang w:val="mk-MK"/>
        </w:rPr>
      </w:pPr>
      <w:r w:rsidRPr="001B0865">
        <w:rPr>
          <w:rFonts w:asciiTheme="minorHAnsi" w:hAnsiTheme="minorHAnsi" w:cstheme="minorHAnsi"/>
          <w:b/>
          <w:sz w:val="22"/>
          <w:lang w:val="mk-MK"/>
        </w:rPr>
        <w:t>Наведете ги начините на информирање на граѓаните кои се уредени со Статутот на Вашата општина:</w:t>
      </w:r>
    </w:p>
    <w:p w14:paraId="1D72C51B" w14:textId="77777777" w:rsidR="001B0865" w:rsidRPr="001B0865" w:rsidRDefault="001B0865" w:rsidP="001B0865">
      <w:pPr>
        <w:rPr>
          <w:rFonts w:asciiTheme="minorHAnsi" w:hAnsiTheme="minorHAnsi" w:cstheme="minorHAnsi"/>
          <w:b/>
          <w:sz w:val="22"/>
          <w:lang w:val="mk-MK"/>
        </w:rPr>
      </w:pPr>
    </w:p>
    <w:p w14:paraId="57004DBC" w14:textId="77777777" w:rsidR="001B0865" w:rsidRPr="001B0865" w:rsidRDefault="001B0865" w:rsidP="00894207">
      <w:pPr>
        <w:ind w:firstLine="720"/>
        <w:rPr>
          <w:rFonts w:asciiTheme="minorHAnsi" w:hAnsiTheme="minorHAnsi" w:cstheme="minorHAnsi"/>
          <w:b/>
          <w:sz w:val="22"/>
          <w:lang w:val="mk-MK"/>
        </w:rPr>
      </w:pPr>
      <w:r w:rsidRPr="001B0865">
        <w:rPr>
          <w:rFonts w:asciiTheme="minorHAnsi" w:hAnsiTheme="minorHAnsi" w:cstheme="minorHAnsi"/>
          <w:b/>
          <w:sz w:val="22"/>
          <w:lang w:val="mk-MK"/>
        </w:rPr>
        <w:t>.............................</w:t>
      </w:r>
    </w:p>
    <w:p w14:paraId="41B31697" w14:textId="77777777" w:rsidR="001B0865" w:rsidRPr="001B0865" w:rsidRDefault="001B0865" w:rsidP="001B0865">
      <w:pPr>
        <w:rPr>
          <w:rFonts w:asciiTheme="minorHAnsi" w:hAnsiTheme="minorHAnsi" w:cstheme="minorHAnsi"/>
          <w:b/>
          <w:sz w:val="22"/>
          <w:lang w:val="mk-MK"/>
        </w:rPr>
      </w:pPr>
    </w:p>
    <w:p w14:paraId="0E766AE9" w14:textId="5112B588" w:rsidR="001B0865" w:rsidRDefault="001B0865" w:rsidP="00E86100">
      <w:pPr>
        <w:pStyle w:val="ListParagraph"/>
        <w:numPr>
          <w:ilvl w:val="0"/>
          <w:numId w:val="1"/>
        </w:numPr>
        <w:rPr>
          <w:rFonts w:asciiTheme="minorHAnsi" w:hAnsiTheme="minorHAnsi" w:cstheme="minorHAnsi"/>
          <w:b/>
          <w:sz w:val="22"/>
          <w:lang w:val="mk-MK"/>
        </w:rPr>
      </w:pPr>
      <w:r w:rsidRPr="001B0865">
        <w:rPr>
          <w:rFonts w:asciiTheme="minorHAnsi" w:hAnsiTheme="minorHAnsi" w:cstheme="minorHAnsi"/>
          <w:b/>
          <w:sz w:val="22"/>
          <w:lang w:val="mk-MK"/>
        </w:rPr>
        <w:t>Дали со Статутот на Вашата општина се уредени начинините на организирање јавни трибини, спроведување анкети и прибирање предлози од граѓаните)?</w:t>
      </w:r>
    </w:p>
    <w:p w14:paraId="55CB0CCE" w14:textId="77777777" w:rsidR="001B0865" w:rsidRPr="001B0865" w:rsidRDefault="001B0865" w:rsidP="001B0865">
      <w:pPr>
        <w:rPr>
          <w:rFonts w:asciiTheme="minorHAnsi" w:hAnsiTheme="minorHAnsi" w:cstheme="minorHAnsi"/>
          <w:b/>
          <w:sz w:val="22"/>
          <w:lang w:val="mk-MK"/>
        </w:rPr>
      </w:pPr>
    </w:p>
    <w:p w14:paraId="115E5386" w14:textId="77777777" w:rsidR="001B0865" w:rsidRPr="004E3F82" w:rsidRDefault="00894207" w:rsidP="001B0865">
      <w:pPr>
        <w:jc w:val="center"/>
        <w:rPr>
          <w:rFonts w:asciiTheme="minorHAnsi" w:hAnsiTheme="minorHAnsi" w:cstheme="minorHAnsi"/>
          <w:b/>
          <w:sz w:val="22"/>
          <w:lang w:val="mk-MK"/>
        </w:rPr>
      </w:pPr>
      <w:sdt>
        <w:sdtPr>
          <w:rPr>
            <w:b/>
            <w:bCs/>
          </w:rPr>
          <w:id w:val="1440416480"/>
        </w:sdtPr>
        <w:sdtContent>
          <w:r w:rsidR="001B0865">
            <w:rPr>
              <w:rFonts w:ascii="MS Gothic" w:eastAsia="MS Gothic" w:hAnsi="MS Gothic" w:hint="eastAsia"/>
              <w:b/>
              <w:bCs/>
            </w:rPr>
            <w:t>☐</w:t>
          </w:r>
        </w:sdtContent>
      </w:sdt>
      <w:r w:rsidR="001B0865" w:rsidRPr="002A329D">
        <w:rPr>
          <w:rFonts w:asciiTheme="minorHAnsi" w:hAnsiTheme="minorHAnsi" w:cstheme="minorHAnsi"/>
          <w:b/>
          <w:sz w:val="22"/>
          <w:lang w:val="mk-MK"/>
        </w:rPr>
        <w:t xml:space="preserve"> ДА</w:t>
      </w:r>
      <w:r w:rsidR="001B0865">
        <w:rPr>
          <w:rFonts w:asciiTheme="minorHAnsi" w:hAnsiTheme="minorHAnsi" w:cstheme="minorHAnsi"/>
          <w:b/>
          <w:sz w:val="22"/>
          <w:lang w:val="mk-MK"/>
        </w:rPr>
        <w:tab/>
      </w:r>
      <w:r w:rsidR="001B0865">
        <w:rPr>
          <w:rFonts w:asciiTheme="minorHAnsi" w:hAnsiTheme="minorHAnsi" w:cstheme="minorHAnsi"/>
          <w:b/>
          <w:sz w:val="22"/>
          <w:lang w:val="mk-MK"/>
        </w:rPr>
        <w:tab/>
      </w:r>
      <w:r w:rsidR="001B0865" w:rsidRPr="004E3F82">
        <w:rPr>
          <w:b/>
          <w:bCs/>
        </w:rPr>
        <w:t xml:space="preserve"> </w:t>
      </w:r>
      <w:sdt>
        <w:sdtPr>
          <w:rPr>
            <w:b/>
            <w:bCs/>
          </w:rPr>
          <w:id w:val="-1780561919"/>
        </w:sdtPr>
        <w:sdtContent>
          <w:r w:rsidR="001B0865">
            <w:rPr>
              <w:rFonts w:ascii="MS Gothic" w:eastAsia="MS Gothic" w:hAnsi="MS Gothic" w:hint="eastAsia"/>
              <w:b/>
              <w:bCs/>
            </w:rPr>
            <w:t>☐</w:t>
          </w:r>
        </w:sdtContent>
      </w:sdt>
      <w:r w:rsidR="001B0865" w:rsidRPr="002A329D">
        <w:rPr>
          <w:rFonts w:asciiTheme="minorHAnsi" w:hAnsiTheme="minorHAnsi" w:cstheme="minorHAnsi"/>
          <w:b/>
          <w:sz w:val="22"/>
          <w:lang w:val="mk-MK"/>
        </w:rPr>
        <w:t xml:space="preserve"> НЕ</w:t>
      </w:r>
    </w:p>
    <w:p w14:paraId="6FF02E21" w14:textId="77777777" w:rsidR="001B0865" w:rsidRPr="001B0865" w:rsidRDefault="001B0865" w:rsidP="001B0865">
      <w:pPr>
        <w:rPr>
          <w:rFonts w:asciiTheme="minorHAnsi" w:hAnsiTheme="minorHAnsi" w:cstheme="minorHAnsi"/>
          <w:b/>
          <w:sz w:val="22"/>
          <w:lang w:val="mk-MK"/>
        </w:rPr>
      </w:pPr>
    </w:p>
    <w:p w14:paraId="6C269EBF" w14:textId="77777777" w:rsidR="001B0865" w:rsidRPr="001B0865" w:rsidRDefault="001B0865" w:rsidP="00E86100">
      <w:pPr>
        <w:pStyle w:val="ListParagraph"/>
        <w:numPr>
          <w:ilvl w:val="0"/>
          <w:numId w:val="1"/>
        </w:numPr>
        <w:rPr>
          <w:rFonts w:asciiTheme="minorHAnsi" w:hAnsiTheme="minorHAnsi" w:cstheme="minorHAnsi"/>
          <w:b/>
          <w:sz w:val="22"/>
          <w:lang w:val="mk-MK"/>
        </w:rPr>
      </w:pPr>
      <w:r w:rsidRPr="001B0865">
        <w:rPr>
          <w:rFonts w:asciiTheme="minorHAnsi" w:hAnsiTheme="minorHAnsi" w:cstheme="minorHAnsi"/>
          <w:b/>
          <w:sz w:val="22"/>
          <w:lang w:val="mk-MK"/>
        </w:rPr>
        <w:t>Колку граѓански иницијативи се спроведени во Вашата општина во 2022 и во тек на 2023 година?</w:t>
      </w:r>
    </w:p>
    <w:p w14:paraId="20A501D8" w14:textId="77777777" w:rsidR="001B0865" w:rsidRPr="001B0865" w:rsidRDefault="001B0865" w:rsidP="001B0865">
      <w:pPr>
        <w:rPr>
          <w:rFonts w:asciiTheme="minorHAnsi" w:hAnsiTheme="minorHAnsi" w:cstheme="minorHAnsi"/>
          <w:b/>
          <w:sz w:val="22"/>
          <w:lang w:val="mk-MK"/>
        </w:rPr>
      </w:pPr>
    </w:p>
    <w:p w14:paraId="75448A11" w14:textId="77777777" w:rsidR="001B0865" w:rsidRPr="001B0865" w:rsidRDefault="001B0865" w:rsidP="00894207">
      <w:pPr>
        <w:ind w:firstLine="720"/>
        <w:rPr>
          <w:rFonts w:asciiTheme="minorHAnsi" w:hAnsiTheme="minorHAnsi" w:cstheme="minorHAnsi"/>
          <w:b/>
          <w:sz w:val="22"/>
          <w:lang w:val="mk-MK"/>
        </w:rPr>
      </w:pPr>
      <w:r w:rsidRPr="001B0865">
        <w:rPr>
          <w:rFonts w:asciiTheme="minorHAnsi" w:hAnsiTheme="minorHAnsi" w:cstheme="minorHAnsi"/>
          <w:b/>
          <w:sz w:val="22"/>
          <w:lang w:val="mk-MK"/>
        </w:rPr>
        <w:t>.......................</w:t>
      </w:r>
    </w:p>
    <w:p w14:paraId="61719CC5" w14:textId="77777777" w:rsidR="001B0865" w:rsidRPr="001B0865" w:rsidRDefault="001B0865" w:rsidP="001B0865">
      <w:pPr>
        <w:rPr>
          <w:rFonts w:asciiTheme="minorHAnsi" w:hAnsiTheme="minorHAnsi" w:cstheme="minorHAnsi"/>
          <w:b/>
          <w:sz w:val="22"/>
          <w:lang w:val="mk-MK"/>
        </w:rPr>
      </w:pPr>
    </w:p>
    <w:p w14:paraId="5E980F4D" w14:textId="77777777" w:rsidR="001B0865" w:rsidRPr="001B0865" w:rsidRDefault="001B0865" w:rsidP="00E86100">
      <w:pPr>
        <w:pStyle w:val="ListParagraph"/>
        <w:numPr>
          <w:ilvl w:val="0"/>
          <w:numId w:val="1"/>
        </w:numPr>
        <w:rPr>
          <w:rFonts w:asciiTheme="minorHAnsi" w:hAnsiTheme="minorHAnsi" w:cstheme="minorHAnsi"/>
          <w:b/>
          <w:sz w:val="22"/>
          <w:lang w:val="mk-MK"/>
        </w:rPr>
      </w:pPr>
      <w:r w:rsidRPr="001B0865">
        <w:rPr>
          <w:rFonts w:asciiTheme="minorHAnsi" w:hAnsiTheme="minorHAnsi" w:cstheme="minorHAnsi"/>
          <w:b/>
          <w:sz w:val="22"/>
          <w:lang w:val="mk-MK"/>
        </w:rPr>
        <w:t>Колку собири на граѓани се одржани во Вашата општина во 2022 и во тек на 2023 година?</w:t>
      </w:r>
    </w:p>
    <w:p w14:paraId="0A8FDFBB" w14:textId="77777777" w:rsidR="001B0865" w:rsidRPr="001B0865" w:rsidRDefault="001B0865" w:rsidP="001B0865">
      <w:pPr>
        <w:rPr>
          <w:rFonts w:asciiTheme="minorHAnsi" w:hAnsiTheme="minorHAnsi" w:cstheme="minorHAnsi"/>
          <w:b/>
          <w:sz w:val="22"/>
          <w:lang w:val="mk-MK"/>
        </w:rPr>
      </w:pPr>
    </w:p>
    <w:p w14:paraId="4C86CBD8" w14:textId="77777777" w:rsidR="001B0865" w:rsidRPr="001B0865" w:rsidRDefault="001B0865" w:rsidP="00894207">
      <w:pPr>
        <w:ind w:firstLine="720"/>
        <w:rPr>
          <w:rFonts w:asciiTheme="minorHAnsi" w:hAnsiTheme="minorHAnsi" w:cstheme="minorHAnsi"/>
          <w:b/>
          <w:sz w:val="22"/>
          <w:lang w:val="mk-MK"/>
        </w:rPr>
      </w:pPr>
      <w:r w:rsidRPr="001B0865">
        <w:rPr>
          <w:rFonts w:asciiTheme="minorHAnsi" w:hAnsiTheme="minorHAnsi" w:cstheme="minorHAnsi"/>
          <w:b/>
          <w:sz w:val="22"/>
          <w:lang w:val="mk-MK"/>
        </w:rPr>
        <w:t>.......................</w:t>
      </w:r>
    </w:p>
    <w:p w14:paraId="6A46FF2C" w14:textId="77777777" w:rsidR="001B0865" w:rsidRPr="001B0865" w:rsidRDefault="001B0865" w:rsidP="001B0865">
      <w:pPr>
        <w:rPr>
          <w:rFonts w:asciiTheme="minorHAnsi" w:hAnsiTheme="minorHAnsi" w:cstheme="minorHAnsi"/>
          <w:b/>
          <w:sz w:val="22"/>
          <w:lang w:val="mk-MK"/>
        </w:rPr>
      </w:pPr>
    </w:p>
    <w:p w14:paraId="40B835CB" w14:textId="77777777" w:rsidR="001B0865" w:rsidRPr="001B0865" w:rsidRDefault="001B0865" w:rsidP="00E86100">
      <w:pPr>
        <w:pStyle w:val="ListParagraph"/>
        <w:numPr>
          <w:ilvl w:val="0"/>
          <w:numId w:val="1"/>
        </w:numPr>
        <w:rPr>
          <w:rFonts w:asciiTheme="minorHAnsi" w:hAnsiTheme="minorHAnsi" w:cstheme="minorHAnsi"/>
          <w:b/>
          <w:sz w:val="22"/>
          <w:lang w:val="mk-MK"/>
        </w:rPr>
      </w:pPr>
      <w:r w:rsidRPr="001B0865">
        <w:rPr>
          <w:rFonts w:asciiTheme="minorHAnsi" w:hAnsiTheme="minorHAnsi" w:cstheme="minorHAnsi"/>
          <w:b/>
          <w:sz w:val="22"/>
          <w:lang w:val="mk-MK"/>
        </w:rPr>
        <w:t>Колку референдуми се одржани во Вашата општина во 2022 и во тек на 2023 година?</w:t>
      </w:r>
    </w:p>
    <w:p w14:paraId="75F47B6B" w14:textId="77777777" w:rsidR="001B0865" w:rsidRPr="001B0865" w:rsidRDefault="001B0865" w:rsidP="001B0865">
      <w:pPr>
        <w:rPr>
          <w:rFonts w:asciiTheme="minorHAnsi" w:hAnsiTheme="minorHAnsi" w:cstheme="minorHAnsi"/>
          <w:b/>
          <w:sz w:val="22"/>
          <w:lang w:val="mk-MK"/>
        </w:rPr>
      </w:pPr>
    </w:p>
    <w:p w14:paraId="3F2FAD6F" w14:textId="77777777" w:rsidR="001B0865" w:rsidRPr="001B0865" w:rsidRDefault="001B0865" w:rsidP="00894207">
      <w:pPr>
        <w:ind w:firstLine="720"/>
        <w:rPr>
          <w:rFonts w:asciiTheme="minorHAnsi" w:hAnsiTheme="minorHAnsi" w:cstheme="minorHAnsi"/>
          <w:b/>
          <w:sz w:val="22"/>
          <w:lang w:val="mk-MK"/>
        </w:rPr>
      </w:pPr>
      <w:r w:rsidRPr="001B0865">
        <w:rPr>
          <w:rFonts w:asciiTheme="minorHAnsi" w:hAnsiTheme="minorHAnsi" w:cstheme="minorHAnsi"/>
          <w:b/>
          <w:sz w:val="22"/>
          <w:lang w:val="mk-MK"/>
        </w:rPr>
        <w:t>......................</w:t>
      </w:r>
    </w:p>
    <w:p w14:paraId="231D5504" w14:textId="77777777" w:rsidR="001B0865" w:rsidRPr="001B0865" w:rsidRDefault="001B0865" w:rsidP="001B0865">
      <w:pPr>
        <w:rPr>
          <w:rFonts w:asciiTheme="minorHAnsi" w:hAnsiTheme="minorHAnsi" w:cstheme="minorHAnsi"/>
          <w:b/>
          <w:sz w:val="22"/>
          <w:lang w:val="mk-MK"/>
        </w:rPr>
      </w:pPr>
    </w:p>
    <w:p w14:paraId="37533E30" w14:textId="604DCB6B" w:rsidR="001B0865" w:rsidRDefault="001B0865" w:rsidP="00E86100">
      <w:pPr>
        <w:pStyle w:val="ListParagraph"/>
        <w:numPr>
          <w:ilvl w:val="0"/>
          <w:numId w:val="1"/>
        </w:numPr>
        <w:rPr>
          <w:rFonts w:asciiTheme="minorHAnsi" w:hAnsiTheme="minorHAnsi" w:cstheme="minorHAnsi"/>
          <w:b/>
          <w:sz w:val="22"/>
          <w:lang w:val="mk-MK"/>
        </w:rPr>
      </w:pPr>
      <w:r w:rsidRPr="001B0865">
        <w:rPr>
          <w:rFonts w:asciiTheme="minorHAnsi" w:hAnsiTheme="minorHAnsi" w:cstheme="minorHAnsi"/>
          <w:b/>
          <w:sz w:val="22"/>
          <w:lang w:val="mk-MK"/>
        </w:rPr>
        <w:t>Дали во Вашата општина е формирана Комисија за односи меѓу заедниците?</w:t>
      </w:r>
    </w:p>
    <w:p w14:paraId="2381BDCF" w14:textId="77777777" w:rsidR="001B0865" w:rsidRPr="001B0865" w:rsidRDefault="001B0865" w:rsidP="001B0865">
      <w:pPr>
        <w:rPr>
          <w:rFonts w:asciiTheme="minorHAnsi" w:hAnsiTheme="minorHAnsi" w:cstheme="minorHAnsi"/>
          <w:b/>
          <w:sz w:val="22"/>
          <w:lang w:val="mk-MK"/>
        </w:rPr>
      </w:pPr>
    </w:p>
    <w:p w14:paraId="17A9C43C" w14:textId="77777777" w:rsidR="001B0865" w:rsidRPr="004E3F82" w:rsidRDefault="00894207" w:rsidP="001B0865">
      <w:pPr>
        <w:jc w:val="center"/>
        <w:rPr>
          <w:rFonts w:asciiTheme="minorHAnsi" w:hAnsiTheme="minorHAnsi" w:cstheme="minorHAnsi"/>
          <w:b/>
          <w:sz w:val="22"/>
          <w:lang w:val="mk-MK"/>
        </w:rPr>
      </w:pPr>
      <w:sdt>
        <w:sdtPr>
          <w:rPr>
            <w:b/>
            <w:bCs/>
          </w:rPr>
          <w:id w:val="-214277438"/>
        </w:sdtPr>
        <w:sdtContent>
          <w:r w:rsidR="001B0865">
            <w:rPr>
              <w:rFonts w:ascii="MS Gothic" w:eastAsia="MS Gothic" w:hAnsi="MS Gothic" w:hint="eastAsia"/>
              <w:b/>
              <w:bCs/>
            </w:rPr>
            <w:t>☐</w:t>
          </w:r>
        </w:sdtContent>
      </w:sdt>
      <w:r w:rsidR="001B0865" w:rsidRPr="002A329D">
        <w:rPr>
          <w:rFonts w:asciiTheme="minorHAnsi" w:hAnsiTheme="minorHAnsi" w:cstheme="minorHAnsi"/>
          <w:b/>
          <w:sz w:val="22"/>
          <w:lang w:val="mk-MK"/>
        </w:rPr>
        <w:t xml:space="preserve"> ДА</w:t>
      </w:r>
      <w:r w:rsidR="001B0865">
        <w:rPr>
          <w:rFonts w:asciiTheme="minorHAnsi" w:hAnsiTheme="minorHAnsi" w:cstheme="minorHAnsi"/>
          <w:b/>
          <w:sz w:val="22"/>
          <w:lang w:val="mk-MK"/>
        </w:rPr>
        <w:tab/>
      </w:r>
      <w:r w:rsidR="001B0865">
        <w:rPr>
          <w:rFonts w:asciiTheme="minorHAnsi" w:hAnsiTheme="minorHAnsi" w:cstheme="minorHAnsi"/>
          <w:b/>
          <w:sz w:val="22"/>
          <w:lang w:val="mk-MK"/>
        </w:rPr>
        <w:tab/>
      </w:r>
      <w:r w:rsidR="001B0865" w:rsidRPr="004E3F82">
        <w:rPr>
          <w:b/>
          <w:bCs/>
        </w:rPr>
        <w:t xml:space="preserve"> </w:t>
      </w:r>
      <w:sdt>
        <w:sdtPr>
          <w:rPr>
            <w:b/>
            <w:bCs/>
          </w:rPr>
          <w:id w:val="381840915"/>
        </w:sdtPr>
        <w:sdtContent>
          <w:r w:rsidR="001B0865">
            <w:rPr>
              <w:rFonts w:ascii="MS Gothic" w:eastAsia="MS Gothic" w:hAnsi="MS Gothic" w:hint="eastAsia"/>
              <w:b/>
              <w:bCs/>
            </w:rPr>
            <w:t>☐</w:t>
          </w:r>
        </w:sdtContent>
      </w:sdt>
      <w:r w:rsidR="001B0865" w:rsidRPr="002A329D">
        <w:rPr>
          <w:rFonts w:asciiTheme="minorHAnsi" w:hAnsiTheme="minorHAnsi" w:cstheme="minorHAnsi"/>
          <w:b/>
          <w:sz w:val="22"/>
          <w:lang w:val="mk-MK"/>
        </w:rPr>
        <w:t xml:space="preserve"> НЕ</w:t>
      </w:r>
    </w:p>
    <w:p w14:paraId="0F859913" w14:textId="77777777" w:rsidR="001B0865" w:rsidRPr="001B0865" w:rsidRDefault="001B0865" w:rsidP="001B0865">
      <w:pPr>
        <w:rPr>
          <w:rFonts w:asciiTheme="minorHAnsi" w:hAnsiTheme="minorHAnsi" w:cstheme="minorHAnsi"/>
          <w:b/>
          <w:sz w:val="22"/>
          <w:lang w:val="mk-MK"/>
        </w:rPr>
      </w:pPr>
    </w:p>
    <w:p w14:paraId="134E1505" w14:textId="77777777" w:rsidR="001B0865" w:rsidRPr="001B0865" w:rsidRDefault="001B0865" w:rsidP="00E86100">
      <w:pPr>
        <w:pStyle w:val="ListParagraph"/>
        <w:numPr>
          <w:ilvl w:val="0"/>
          <w:numId w:val="1"/>
        </w:numPr>
        <w:rPr>
          <w:rFonts w:asciiTheme="minorHAnsi" w:hAnsiTheme="minorHAnsi" w:cstheme="minorHAnsi"/>
          <w:b/>
          <w:sz w:val="22"/>
          <w:lang w:val="mk-MK"/>
        </w:rPr>
      </w:pPr>
      <w:r w:rsidRPr="001B0865">
        <w:rPr>
          <w:rFonts w:asciiTheme="minorHAnsi" w:hAnsiTheme="minorHAnsi" w:cstheme="minorHAnsi"/>
          <w:b/>
          <w:sz w:val="22"/>
          <w:lang w:val="mk-MK"/>
        </w:rPr>
        <w:t>Доколку одговоривте со ДА, колку седници на Комисијата за односи меѓу заедниците се одржани во 2022 и во тек на 2023 година?</w:t>
      </w:r>
    </w:p>
    <w:p w14:paraId="35890D40" w14:textId="77777777" w:rsidR="001B0865" w:rsidRPr="001B0865" w:rsidRDefault="001B0865" w:rsidP="001B0865">
      <w:pPr>
        <w:rPr>
          <w:rFonts w:asciiTheme="minorHAnsi" w:hAnsiTheme="minorHAnsi" w:cstheme="minorHAnsi"/>
          <w:b/>
          <w:sz w:val="22"/>
          <w:lang w:val="mk-MK"/>
        </w:rPr>
      </w:pPr>
    </w:p>
    <w:p w14:paraId="65CE1F13" w14:textId="77777777" w:rsidR="001B0865" w:rsidRPr="001B0865" w:rsidRDefault="001B0865" w:rsidP="00894207">
      <w:pPr>
        <w:ind w:firstLine="720"/>
        <w:rPr>
          <w:rFonts w:asciiTheme="minorHAnsi" w:hAnsiTheme="minorHAnsi" w:cstheme="minorHAnsi"/>
          <w:b/>
          <w:sz w:val="22"/>
          <w:lang w:val="mk-MK"/>
        </w:rPr>
      </w:pPr>
      <w:r w:rsidRPr="001B0865">
        <w:rPr>
          <w:rFonts w:asciiTheme="minorHAnsi" w:hAnsiTheme="minorHAnsi" w:cstheme="minorHAnsi"/>
          <w:b/>
          <w:sz w:val="22"/>
          <w:lang w:val="mk-MK"/>
        </w:rPr>
        <w:t>..............................</w:t>
      </w:r>
    </w:p>
    <w:p w14:paraId="2F8AF90A" w14:textId="77777777" w:rsidR="001B0865" w:rsidRPr="001B0865" w:rsidRDefault="001B0865" w:rsidP="001B0865">
      <w:pPr>
        <w:rPr>
          <w:rFonts w:asciiTheme="minorHAnsi" w:hAnsiTheme="minorHAnsi" w:cstheme="minorHAnsi"/>
          <w:b/>
          <w:sz w:val="22"/>
          <w:lang w:val="mk-MK"/>
        </w:rPr>
      </w:pPr>
    </w:p>
    <w:p w14:paraId="0180C602" w14:textId="77777777" w:rsidR="001B0865" w:rsidRPr="001B0865" w:rsidRDefault="001B0865" w:rsidP="001B0865">
      <w:pPr>
        <w:rPr>
          <w:rFonts w:asciiTheme="minorHAnsi" w:hAnsiTheme="minorHAnsi" w:cstheme="minorHAnsi"/>
          <w:b/>
          <w:sz w:val="22"/>
          <w:lang w:val="mk-MK"/>
        </w:rPr>
      </w:pPr>
    </w:p>
    <w:p w14:paraId="4438F83E" w14:textId="65DD6FB5" w:rsidR="001B0865" w:rsidRDefault="001B0865" w:rsidP="00E86100">
      <w:pPr>
        <w:pStyle w:val="ListParagraph"/>
        <w:numPr>
          <w:ilvl w:val="0"/>
          <w:numId w:val="1"/>
        </w:numPr>
        <w:rPr>
          <w:rFonts w:asciiTheme="minorHAnsi" w:hAnsiTheme="minorHAnsi" w:cstheme="minorHAnsi"/>
          <w:b/>
          <w:sz w:val="22"/>
          <w:lang w:val="mk-MK"/>
        </w:rPr>
      </w:pPr>
      <w:r w:rsidRPr="001B0865">
        <w:rPr>
          <w:rFonts w:asciiTheme="minorHAnsi" w:hAnsiTheme="minorHAnsi" w:cstheme="minorHAnsi"/>
          <w:b/>
          <w:sz w:val="22"/>
          <w:lang w:val="mk-MK"/>
        </w:rPr>
        <w:t>Дали во Вашата општина е формиран Совет за заштита на потрошувачите, составен од претставници на поголемите групи на корисници на јавните услуги?</w:t>
      </w:r>
    </w:p>
    <w:p w14:paraId="7B136B03" w14:textId="77777777" w:rsidR="001B0865" w:rsidRPr="001B0865" w:rsidRDefault="001B0865" w:rsidP="001B0865">
      <w:pPr>
        <w:rPr>
          <w:rFonts w:asciiTheme="minorHAnsi" w:hAnsiTheme="minorHAnsi" w:cstheme="minorHAnsi"/>
          <w:b/>
          <w:sz w:val="22"/>
          <w:lang w:val="mk-MK"/>
        </w:rPr>
      </w:pPr>
    </w:p>
    <w:bookmarkStart w:id="2" w:name="_Hlk148272986"/>
    <w:p w14:paraId="1CA05490" w14:textId="77777777" w:rsidR="001B0865" w:rsidRPr="004E3F82" w:rsidRDefault="00894207" w:rsidP="001B0865">
      <w:pPr>
        <w:jc w:val="center"/>
        <w:rPr>
          <w:rFonts w:asciiTheme="minorHAnsi" w:hAnsiTheme="minorHAnsi" w:cstheme="minorHAnsi"/>
          <w:b/>
          <w:sz w:val="22"/>
          <w:lang w:val="mk-MK"/>
        </w:rPr>
      </w:pPr>
      <w:sdt>
        <w:sdtPr>
          <w:rPr>
            <w:b/>
            <w:bCs/>
          </w:rPr>
          <w:id w:val="-2034871843"/>
        </w:sdtPr>
        <w:sdtContent>
          <w:r w:rsidR="001B0865">
            <w:rPr>
              <w:rFonts w:ascii="MS Gothic" w:eastAsia="MS Gothic" w:hAnsi="MS Gothic" w:hint="eastAsia"/>
              <w:b/>
              <w:bCs/>
            </w:rPr>
            <w:t>☐</w:t>
          </w:r>
        </w:sdtContent>
      </w:sdt>
      <w:r w:rsidR="001B0865" w:rsidRPr="002A329D">
        <w:rPr>
          <w:rFonts w:asciiTheme="minorHAnsi" w:hAnsiTheme="minorHAnsi" w:cstheme="minorHAnsi"/>
          <w:b/>
          <w:sz w:val="22"/>
          <w:lang w:val="mk-MK"/>
        </w:rPr>
        <w:t xml:space="preserve"> ДА</w:t>
      </w:r>
      <w:r w:rsidR="001B0865">
        <w:rPr>
          <w:rFonts w:asciiTheme="minorHAnsi" w:hAnsiTheme="minorHAnsi" w:cstheme="minorHAnsi"/>
          <w:b/>
          <w:sz w:val="22"/>
          <w:lang w:val="mk-MK"/>
        </w:rPr>
        <w:tab/>
      </w:r>
      <w:r w:rsidR="001B0865">
        <w:rPr>
          <w:rFonts w:asciiTheme="minorHAnsi" w:hAnsiTheme="minorHAnsi" w:cstheme="minorHAnsi"/>
          <w:b/>
          <w:sz w:val="22"/>
          <w:lang w:val="mk-MK"/>
        </w:rPr>
        <w:tab/>
      </w:r>
      <w:r w:rsidR="001B0865" w:rsidRPr="004E3F82">
        <w:rPr>
          <w:b/>
          <w:bCs/>
        </w:rPr>
        <w:t xml:space="preserve"> </w:t>
      </w:r>
      <w:sdt>
        <w:sdtPr>
          <w:rPr>
            <w:b/>
            <w:bCs/>
          </w:rPr>
          <w:id w:val="-408078039"/>
        </w:sdtPr>
        <w:sdtContent>
          <w:r w:rsidR="001B0865">
            <w:rPr>
              <w:rFonts w:ascii="MS Gothic" w:eastAsia="MS Gothic" w:hAnsi="MS Gothic" w:hint="eastAsia"/>
              <w:b/>
              <w:bCs/>
            </w:rPr>
            <w:t>☐</w:t>
          </w:r>
        </w:sdtContent>
      </w:sdt>
      <w:r w:rsidR="001B0865" w:rsidRPr="002A329D">
        <w:rPr>
          <w:rFonts w:asciiTheme="minorHAnsi" w:hAnsiTheme="minorHAnsi" w:cstheme="minorHAnsi"/>
          <w:b/>
          <w:sz w:val="22"/>
          <w:lang w:val="mk-MK"/>
        </w:rPr>
        <w:t xml:space="preserve"> НЕ</w:t>
      </w:r>
    </w:p>
    <w:bookmarkEnd w:id="2"/>
    <w:p w14:paraId="5898413C" w14:textId="77777777" w:rsidR="001B0865" w:rsidRPr="001B0865" w:rsidRDefault="001B0865" w:rsidP="001B0865">
      <w:pPr>
        <w:rPr>
          <w:rFonts w:asciiTheme="minorHAnsi" w:hAnsiTheme="minorHAnsi" w:cstheme="minorHAnsi"/>
          <w:b/>
          <w:sz w:val="22"/>
          <w:lang w:val="mk-MK"/>
        </w:rPr>
      </w:pPr>
    </w:p>
    <w:p w14:paraId="640B7083" w14:textId="77777777" w:rsidR="001B0865" w:rsidRPr="001B0865" w:rsidRDefault="001B0865" w:rsidP="00E86100">
      <w:pPr>
        <w:pStyle w:val="ListParagraph"/>
        <w:numPr>
          <w:ilvl w:val="0"/>
          <w:numId w:val="1"/>
        </w:numPr>
        <w:rPr>
          <w:rFonts w:asciiTheme="minorHAnsi" w:hAnsiTheme="minorHAnsi" w:cstheme="minorHAnsi"/>
          <w:b/>
          <w:sz w:val="22"/>
          <w:lang w:val="mk-MK"/>
        </w:rPr>
      </w:pPr>
      <w:r w:rsidRPr="001B0865">
        <w:rPr>
          <w:rFonts w:asciiTheme="minorHAnsi" w:hAnsiTheme="minorHAnsi" w:cstheme="minorHAnsi"/>
          <w:b/>
          <w:sz w:val="22"/>
          <w:lang w:val="mk-MK"/>
        </w:rPr>
        <w:lastRenderedPageBreak/>
        <w:t>Доколку одговоривте со ДА, колку седници на Совет за заштита на потрошувачите се одржани во 2022 и во тек на 2023 година?</w:t>
      </w:r>
    </w:p>
    <w:p w14:paraId="25E84A00" w14:textId="77777777" w:rsidR="001B0865" w:rsidRPr="001B0865" w:rsidRDefault="001B0865" w:rsidP="001B0865">
      <w:pPr>
        <w:rPr>
          <w:rFonts w:asciiTheme="minorHAnsi" w:hAnsiTheme="minorHAnsi" w:cstheme="minorHAnsi"/>
          <w:b/>
          <w:sz w:val="22"/>
          <w:lang w:val="mk-MK"/>
        </w:rPr>
      </w:pPr>
    </w:p>
    <w:p w14:paraId="5B6BB7DE" w14:textId="0BAE166C" w:rsidR="001B0865" w:rsidRDefault="001B0865" w:rsidP="00894207">
      <w:pPr>
        <w:ind w:firstLine="720"/>
        <w:rPr>
          <w:rFonts w:asciiTheme="minorHAnsi" w:hAnsiTheme="minorHAnsi" w:cstheme="minorHAnsi"/>
          <w:b/>
          <w:sz w:val="22"/>
          <w:lang w:val="mk-MK"/>
        </w:rPr>
      </w:pPr>
      <w:r w:rsidRPr="001B0865">
        <w:rPr>
          <w:rFonts w:asciiTheme="minorHAnsi" w:hAnsiTheme="minorHAnsi" w:cstheme="minorHAnsi"/>
          <w:b/>
          <w:sz w:val="22"/>
          <w:lang w:val="mk-MK"/>
        </w:rPr>
        <w:t>..................................</w:t>
      </w:r>
    </w:p>
    <w:p w14:paraId="309EEF8C" w14:textId="77777777" w:rsidR="00894207" w:rsidRDefault="00894207" w:rsidP="00894207">
      <w:pPr>
        <w:ind w:firstLine="720"/>
        <w:rPr>
          <w:rFonts w:asciiTheme="minorHAnsi" w:hAnsiTheme="minorHAnsi" w:cstheme="minorHAnsi"/>
          <w:b/>
          <w:sz w:val="22"/>
          <w:lang w:val="mk-MK"/>
        </w:rPr>
      </w:pPr>
    </w:p>
    <w:p w14:paraId="710A6258" w14:textId="4EB3782F" w:rsidR="001B0865" w:rsidRPr="001B0865" w:rsidRDefault="001B0865" w:rsidP="00E86100">
      <w:pPr>
        <w:pStyle w:val="ListParagraph"/>
        <w:numPr>
          <w:ilvl w:val="0"/>
          <w:numId w:val="1"/>
        </w:numPr>
        <w:rPr>
          <w:rFonts w:asciiTheme="minorHAnsi" w:hAnsiTheme="minorHAnsi" w:cstheme="minorHAnsi"/>
          <w:b/>
          <w:sz w:val="22"/>
          <w:lang w:val="mk-MK"/>
        </w:rPr>
      </w:pPr>
      <w:r w:rsidRPr="001B0865">
        <w:rPr>
          <w:rFonts w:asciiTheme="minorHAnsi" w:hAnsiTheme="minorHAnsi" w:cstheme="minorHAnsi"/>
          <w:b/>
          <w:sz w:val="22"/>
          <w:lang w:val="mk-MK"/>
        </w:rPr>
        <w:t>Дали Буџетот на општината и финансиските извештаи за негово извршување редовно се објавуваат на веб страницата на Вашата општина?</w:t>
      </w:r>
    </w:p>
    <w:p w14:paraId="366BB0B2" w14:textId="77777777" w:rsidR="001B0865" w:rsidRDefault="001B0865" w:rsidP="001B0865">
      <w:pPr>
        <w:jc w:val="left"/>
        <w:rPr>
          <w:rFonts w:asciiTheme="minorHAnsi" w:hAnsiTheme="minorHAnsi" w:cstheme="minorHAnsi"/>
          <w:b/>
          <w:sz w:val="20"/>
          <w:szCs w:val="20"/>
          <w:lang w:val="mk-MK"/>
        </w:rPr>
      </w:pPr>
    </w:p>
    <w:p w14:paraId="4D1351BE" w14:textId="77777777" w:rsidR="001B0865" w:rsidRPr="004E3F82" w:rsidRDefault="00894207" w:rsidP="001B0865">
      <w:pPr>
        <w:jc w:val="center"/>
        <w:rPr>
          <w:rFonts w:asciiTheme="minorHAnsi" w:hAnsiTheme="minorHAnsi" w:cstheme="minorHAnsi"/>
          <w:b/>
          <w:sz w:val="22"/>
          <w:lang w:val="mk-MK"/>
        </w:rPr>
      </w:pPr>
      <w:sdt>
        <w:sdtPr>
          <w:rPr>
            <w:b/>
            <w:bCs/>
          </w:rPr>
          <w:id w:val="1321774148"/>
        </w:sdtPr>
        <w:sdtContent>
          <w:r w:rsidR="001B0865">
            <w:rPr>
              <w:rFonts w:ascii="MS Gothic" w:eastAsia="MS Gothic" w:hAnsi="MS Gothic" w:hint="eastAsia"/>
              <w:b/>
              <w:bCs/>
            </w:rPr>
            <w:t>☐</w:t>
          </w:r>
        </w:sdtContent>
      </w:sdt>
      <w:r w:rsidR="001B0865" w:rsidRPr="002A329D">
        <w:rPr>
          <w:rFonts w:asciiTheme="minorHAnsi" w:hAnsiTheme="minorHAnsi" w:cstheme="minorHAnsi"/>
          <w:b/>
          <w:sz w:val="22"/>
          <w:lang w:val="mk-MK"/>
        </w:rPr>
        <w:t xml:space="preserve"> ДА</w:t>
      </w:r>
      <w:r w:rsidR="001B0865">
        <w:rPr>
          <w:rFonts w:asciiTheme="minorHAnsi" w:hAnsiTheme="minorHAnsi" w:cstheme="minorHAnsi"/>
          <w:b/>
          <w:sz w:val="22"/>
          <w:lang w:val="mk-MK"/>
        </w:rPr>
        <w:tab/>
      </w:r>
      <w:r w:rsidR="001B0865">
        <w:rPr>
          <w:rFonts w:asciiTheme="minorHAnsi" w:hAnsiTheme="minorHAnsi" w:cstheme="minorHAnsi"/>
          <w:b/>
          <w:sz w:val="22"/>
          <w:lang w:val="mk-MK"/>
        </w:rPr>
        <w:tab/>
      </w:r>
      <w:r w:rsidR="001B0865" w:rsidRPr="004E3F82">
        <w:rPr>
          <w:b/>
          <w:bCs/>
        </w:rPr>
        <w:t xml:space="preserve"> </w:t>
      </w:r>
      <w:sdt>
        <w:sdtPr>
          <w:rPr>
            <w:b/>
            <w:bCs/>
          </w:rPr>
          <w:id w:val="-6217230"/>
        </w:sdtPr>
        <w:sdtContent>
          <w:r w:rsidR="001B0865">
            <w:rPr>
              <w:rFonts w:ascii="MS Gothic" w:eastAsia="MS Gothic" w:hAnsi="MS Gothic" w:hint="eastAsia"/>
              <w:b/>
              <w:bCs/>
            </w:rPr>
            <w:t>☐</w:t>
          </w:r>
        </w:sdtContent>
      </w:sdt>
      <w:r w:rsidR="001B0865" w:rsidRPr="002A329D">
        <w:rPr>
          <w:rFonts w:asciiTheme="minorHAnsi" w:hAnsiTheme="minorHAnsi" w:cstheme="minorHAnsi"/>
          <w:b/>
          <w:sz w:val="22"/>
          <w:lang w:val="mk-MK"/>
        </w:rPr>
        <w:t xml:space="preserve"> НЕ</w:t>
      </w:r>
    </w:p>
    <w:p w14:paraId="604CBB28" w14:textId="77777777" w:rsidR="001B0865" w:rsidRDefault="001B0865" w:rsidP="004E3F82">
      <w:pPr>
        <w:rPr>
          <w:rFonts w:asciiTheme="minorHAnsi" w:hAnsiTheme="minorHAnsi" w:cstheme="minorHAnsi"/>
          <w:b/>
          <w:sz w:val="22"/>
          <w:lang w:val="mk-MK"/>
        </w:rPr>
      </w:pPr>
    </w:p>
    <w:p w14:paraId="5599CDE5" w14:textId="73C0DC63" w:rsidR="004E3F82" w:rsidRDefault="004E3F82" w:rsidP="00FF0104">
      <w:pPr>
        <w:pBdr>
          <w:top w:val="single" w:sz="4" w:space="1" w:color="auto"/>
          <w:left w:val="single" w:sz="4" w:space="4" w:color="auto"/>
          <w:bottom w:val="single" w:sz="4" w:space="1" w:color="auto"/>
          <w:right w:val="single" w:sz="4" w:space="4" w:color="auto"/>
        </w:pBdr>
        <w:shd w:val="clear" w:color="auto" w:fill="C2D69B" w:themeFill="accent3" w:themeFillTint="99"/>
        <w:rPr>
          <w:rFonts w:asciiTheme="minorHAnsi" w:hAnsiTheme="minorHAnsi" w:cstheme="minorHAnsi"/>
          <w:b/>
          <w:sz w:val="22"/>
          <w:lang w:val="mk-MK"/>
        </w:rPr>
      </w:pPr>
      <w:r>
        <w:rPr>
          <w:rFonts w:asciiTheme="minorHAnsi" w:hAnsiTheme="minorHAnsi" w:cstheme="minorHAnsi"/>
          <w:b/>
          <w:sz w:val="22"/>
          <w:lang w:val="mk-MK"/>
        </w:rPr>
        <w:t>Прашања поврзани со „Доброто владење“ во областа на животната средина и климатските промени</w:t>
      </w:r>
    </w:p>
    <w:p w14:paraId="42D1E16F" w14:textId="5A36A5CD" w:rsidR="004E3F82" w:rsidRDefault="004E3F82" w:rsidP="00E86100">
      <w:pPr>
        <w:pStyle w:val="ListParagraph"/>
        <w:numPr>
          <w:ilvl w:val="0"/>
          <w:numId w:val="1"/>
        </w:numPr>
        <w:rPr>
          <w:rFonts w:asciiTheme="minorHAnsi" w:hAnsiTheme="minorHAnsi" w:cstheme="minorHAnsi"/>
          <w:b/>
          <w:sz w:val="22"/>
          <w:lang w:val="mk-MK"/>
        </w:rPr>
      </w:pPr>
      <w:r w:rsidRPr="004E3F82">
        <w:rPr>
          <w:rFonts w:asciiTheme="minorHAnsi" w:hAnsiTheme="minorHAnsi" w:cstheme="minorHAnsi"/>
          <w:b/>
          <w:sz w:val="22"/>
          <w:lang w:val="mk-MK"/>
        </w:rPr>
        <w:t xml:space="preserve">Дадете оценка на степенот на интеграција на заштитата на животната средина и економскиот развој – усогласување на стопанските и на другите интереси со барањата за заштита и за унапредување на животната средина </w:t>
      </w:r>
      <w:r w:rsidR="00894207">
        <w:rPr>
          <w:rFonts w:asciiTheme="minorHAnsi" w:hAnsiTheme="minorHAnsi" w:cstheme="minorHAnsi"/>
          <w:b/>
          <w:sz w:val="22"/>
          <w:lang w:val="mk-MK"/>
        </w:rPr>
        <w:t xml:space="preserve">во Вашата општина </w:t>
      </w:r>
      <w:r w:rsidRPr="004E3F82">
        <w:rPr>
          <w:rFonts w:asciiTheme="minorHAnsi" w:hAnsiTheme="minorHAnsi" w:cstheme="minorHAnsi"/>
          <w:b/>
          <w:sz w:val="22"/>
          <w:lang w:val="mk-MK"/>
        </w:rPr>
        <w:t>(на скала од 1 – 5 каде</w:t>
      </w:r>
      <w:r>
        <w:rPr>
          <w:rFonts w:asciiTheme="minorHAnsi" w:hAnsiTheme="minorHAnsi" w:cstheme="minorHAnsi"/>
          <w:b/>
          <w:sz w:val="22"/>
          <w:lang w:val="mk-MK"/>
        </w:rPr>
        <w:t xml:space="preserve"> „</w:t>
      </w:r>
      <w:r w:rsidRPr="004E3F82">
        <w:rPr>
          <w:rFonts w:asciiTheme="minorHAnsi" w:hAnsiTheme="minorHAnsi" w:cstheme="minorHAnsi"/>
          <w:b/>
          <w:sz w:val="22"/>
          <w:lang w:val="mk-MK"/>
        </w:rPr>
        <w:t>5</w:t>
      </w:r>
      <w:r>
        <w:rPr>
          <w:rFonts w:asciiTheme="minorHAnsi" w:hAnsiTheme="minorHAnsi" w:cstheme="minorHAnsi"/>
          <w:b/>
          <w:sz w:val="22"/>
          <w:lang w:val="mk-MK"/>
        </w:rPr>
        <w:t>“</w:t>
      </w:r>
      <w:r w:rsidRPr="004E3F82">
        <w:rPr>
          <w:rFonts w:asciiTheme="minorHAnsi" w:hAnsiTheme="minorHAnsi" w:cstheme="minorHAnsi"/>
          <w:b/>
          <w:sz w:val="22"/>
          <w:lang w:val="mk-MK"/>
        </w:rPr>
        <w:t xml:space="preserve"> е висок, а </w:t>
      </w:r>
      <w:r>
        <w:rPr>
          <w:rFonts w:asciiTheme="minorHAnsi" w:hAnsiTheme="minorHAnsi" w:cstheme="minorHAnsi"/>
          <w:b/>
          <w:sz w:val="22"/>
          <w:lang w:val="mk-MK"/>
        </w:rPr>
        <w:t>„</w:t>
      </w:r>
      <w:r w:rsidRPr="004E3F82">
        <w:rPr>
          <w:rFonts w:asciiTheme="minorHAnsi" w:hAnsiTheme="minorHAnsi" w:cstheme="minorHAnsi"/>
          <w:b/>
          <w:sz w:val="22"/>
          <w:lang w:val="mk-MK"/>
        </w:rPr>
        <w:t>1</w:t>
      </w:r>
      <w:r>
        <w:rPr>
          <w:rFonts w:asciiTheme="minorHAnsi" w:hAnsiTheme="minorHAnsi" w:cstheme="minorHAnsi"/>
          <w:b/>
          <w:sz w:val="22"/>
          <w:lang w:val="mk-MK"/>
        </w:rPr>
        <w:t>“</w:t>
      </w:r>
      <w:r w:rsidRPr="004E3F82">
        <w:rPr>
          <w:rFonts w:asciiTheme="minorHAnsi" w:hAnsiTheme="minorHAnsi" w:cstheme="minorHAnsi"/>
          <w:b/>
          <w:sz w:val="22"/>
          <w:lang w:val="mk-MK"/>
        </w:rPr>
        <w:t xml:space="preserve"> низок)?</w:t>
      </w:r>
    </w:p>
    <w:p w14:paraId="6A6D25A6" w14:textId="784A394D" w:rsidR="004E3F82" w:rsidRDefault="004E3F82" w:rsidP="004E3F82">
      <w:pPr>
        <w:rPr>
          <w:rFonts w:asciiTheme="minorHAnsi" w:hAnsiTheme="minorHAnsi" w:cstheme="minorHAnsi"/>
          <w:b/>
          <w:sz w:val="22"/>
          <w:lang w:val="mk-MK"/>
        </w:rPr>
      </w:pPr>
    </w:p>
    <w:p w14:paraId="528543AB" w14:textId="217F9A83" w:rsidR="004E3F82" w:rsidRPr="004E3F82" w:rsidRDefault="004E3F82" w:rsidP="00894207">
      <w:pPr>
        <w:ind w:firstLine="720"/>
        <w:rPr>
          <w:rFonts w:asciiTheme="minorHAnsi" w:hAnsiTheme="minorHAnsi" w:cstheme="minorHAnsi"/>
          <w:b/>
          <w:sz w:val="22"/>
          <w:lang w:val="mk-MK"/>
        </w:rPr>
      </w:pPr>
      <w:r>
        <w:rPr>
          <w:rFonts w:asciiTheme="minorHAnsi" w:hAnsiTheme="minorHAnsi" w:cstheme="minorHAnsi"/>
          <w:b/>
          <w:sz w:val="22"/>
          <w:lang w:val="mk-MK"/>
        </w:rPr>
        <w:t>..............................</w:t>
      </w:r>
    </w:p>
    <w:p w14:paraId="08C23E0A" w14:textId="77777777" w:rsidR="004E3F82" w:rsidRPr="004E3F82" w:rsidRDefault="004E3F82" w:rsidP="004E3F82">
      <w:pPr>
        <w:rPr>
          <w:rFonts w:asciiTheme="minorHAnsi" w:hAnsiTheme="minorHAnsi" w:cstheme="minorHAnsi"/>
          <w:b/>
          <w:sz w:val="22"/>
          <w:lang w:val="mk-MK"/>
        </w:rPr>
      </w:pPr>
    </w:p>
    <w:p w14:paraId="1ED2C087" w14:textId="60B5FB18" w:rsidR="004E3F82" w:rsidRPr="004E3F82" w:rsidRDefault="004E3F82" w:rsidP="00E86100">
      <w:pPr>
        <w:pStyle w:val="ListParagraph"/>
        <w:numPr>
          <w:ilvl w:val="0"/>
          <w:numId w:val="1"/>
        </w:numPr>
        <w:rPr>
          <w:rFonts w:asciiTheme="minorHAnsi" w:hAnsiTheme="minorHAnsi" w:cstheme="minorHAnsi"/>
          <w:b/>
          <w:sz w:val="22"/>
          <w:lang w:val="mk-MK"/>
        </w:rPr>
      </w:pPr>
      <w:r w:rsidRPr="004E3F82">
        <w:rPr>
          <w:rFonts w:asciiTheme="minorHAnsi" w:hAnsiTheme="minorHAnsi" w:cstheme="minorHAnsi"/>
          <w:b/>
          <w:sz w:val="22"/>
          <w:lang w:val="mk-MK"/>
        </w:rPr>
        <w:t>Дали е воспоставен ЦЕЛОСЕН систем на планирање на заштитата, унапредување и управување со животната средина</w:t>
      </w:r>
      <w:r w:rsidR="00894207">
        <w:rPr>
          <w:rFonts w:asciiTheme="minorHAnsi" w:hAnsiTheme="minorHAnsi" w:cstheme="minorHAnsi"/>
          <w:b/>
          <w:sz w:val="22"/>
          <w:lang w:val="mk-MK"/>
        </w:rPr>
        <w:t xml:space="preserve"> во државата и во локалната самоуправа</w:t>
      </w:r>
      <w:r>
        <w:rPr>
          <w:rFonts w:asciiTheme="minorHAnsi" w:hAnsiTheme="minorHAnsi" w:cstheme="minorHAnsi"/>
          <w:b/>
          <w:sz w:val="22"/>
          <w:lang w:val="mk-MK"/>
        </w:rPr>
        <w:t>?</w:t>
      </w:r>
      <w:r w:rsidRPr="004E3F82">
        <w:rPr>
          <w:rFonts w:asciiTheme="minorHAnsi" w:hAnsiTheme="minorHAnsi" w:cstheme="minorHAnsi"/>
          <w:b/>
          <w:sz w:val="22"/>
          <w:lang w:val="mk-MK"/>
        </w:rPr>
        <w:t xml:space="preserve"> </w:t>
      </w:r>
    </w:p>
    <w:p w14:paraId="1830C4EE" w14:textId="77777777" w:rsidR="004E3F82" w:rsidRDefault="004E3F82" w:rsidP="004E3F82">
      <w:pPr>
        <w:rPr>
          <w:rFonts w:asciiTheme="minorHAnsi" w:hAnsiTheme="minorHAnsi" w:cstheme="minorHAnsi"/>
          <w:b/>
          <w:sz w:val="22"/>
          <w:lang w:val="mk-MK"/>
        </w:rPr>
      </w:pPr>
    </w:p>
    <w:p w14:paraId="238789DB" w14:textId="121C5FD2" w:rsidR="004E3F82" w:rsidRPr="004E3F82" w:rsidRDefault="00894207" w:rsidP="004E3F82">
      <w:pPr>
        <w:jc w:val="center"/>
        <w:rPr>
          <w:rFonts w:asciiTheme="minorHAnsi" w:hAnsiTheme="minorHAnsi" w:cstheme="minorHAnsi"/>
          <w:b/>
          <w:sz w:val="22"/>
          <w:lang w:val="mk-MK"/>
        </w:rPr>
      </w:pPr>
      <w:sdt>
        <w:sdtPr>
          <w:rPr>
            <w:b/>
            <w:bCs/>
          </w:rPr>
          <w:id w:val="598060736"/>
        </w:sdtPr>
        <w:sdtContent>
          <w:r w:rsidR="004E3F82">
            <w:rPr>
              <w:rFonts w:ascii="MS Gothic" w:eastAsia="MS Gothic" w:hAnsi="MS Gothic" w:hint="eastAsia"/>
              <w:b/>
              <w:bCs/>
            </w:rPr>
            <w:t>☐</w:t>
          </w:r>
        </w:sdtContent>
      </w:sdt>
      <w:r w:rsidR="004E3F82" w:rsidRPr="002A329D">
        <w:rPr>
          <w:rFonts w:asciiTheme="minorHAnsi" w:hAnsiTheme="minorHAnsi" w:cstheme="minorHAnsi"/>
          <w:b/>
          <w:sz w:val="22"/>
          <w:lang w:val="mk-MK"/>
        </w:rPr>
        <w:t xml:space="preserve"> ДА</w:t>
      </w:r>
      <w:r w:rsidR="004E3F82">
        <w:rPr>
          <w:rFonts w:asciiTheme="minorHAnsi" w:hAnsiTheme="minorHAnsi" w:cstheme="minorHAnsi"/>
          <w:b/>
          <w:sz w:val="22"/>
          <w:lang w:val="mk-MK"/>
        </w:rPr>
        <w:tab/>
      </w:r>
      <w:r w:rsidR="004E3F82">
        <w:rPr>
          <w:rFonts w:asciiTheme="minorHAnsi" w:hAnsiTheme="minorHAnsi" w:cstheme="minorHAnsi"/>
          <w:b/>
          <w:sz w:val="22"/>
          <w:lang w:val="mk-MK"/>
        </w:rPr>
        <w:tab/>
      </w:r>
      <w:r w:rsidR="004E3F82" w:rsidRPr="004E3F82">
        <w:rPr>
          <w:b/>
          <w:bCs/>
        </w:rPr>
        <w:t xml:space="preserve"> </w:t>
      </w:r>
      <w:sdt>
        <w:sdtPr>
          <w:rPr>
            <w:b/>
            <w:bCs/>
          </w:rPr>
          <w:id w:val="-76833961"/>
        </w:sdtPr>
        <w:sdtContent>
          <w:r w:rsidR="004E3F82">
            <w:rPr>
              <w:rFonts w:ascii="MS Gothic" w:eastAsia="MS Gothic" w:hAnsi="MS Gothic" w:hint="eastAsia"/>
              <w:b/>
              <w:bCs/>
            </w:rPr>
            <w:t>☐</w:t>
          </w:r>
        </w:sdtContent>
      </w:sdt>
      <w:r w:rsidR="004E3F82">
        <w:rPr>
          <w:rFonts w:asciiTheme="minorHAnsi" w:hAnsiTheme="minorHAnsi" w:cstheme="minorHAnsi"/>
          <w:b/>
          <w:sz w:val="22"/>
          <w:lang w:val="mk-MK"/>
        </w:rPr>
        <w:t xml:space="preserve"> ДЕЛУМНО</w:t>
      </w:r>
      <w:r w:rsidR="004E3F82">
        <w:rPr>
          <w:rFonts w:asciiTheme="minorHAnsi" w:hAnsiTheme="minorHAnsi" w:cstheme="minorHAnsi"/>
          <w:b/>
          <w:sz w:val="22"/>
          <w:lang w:val="mk-MK"/>
        </w:rPr>
        <w:tab/>
      </w:r>
      <w:r w:rsidR="004E3F82">
        <w:rPr>
          <w:rFonts w:asciiTheme="minorHAnsi" w:hAnsiTheme="minorHAnsi" w:cstheme="minorHAnsi"/>
          <w:b/>
          <w:sz w:val="22"/>
          <w:lang w:val="mk-MK"/>
        </w:rPr>
        <w:tab/>
      </w:r>
      <w:r w:rsidR="004E3F82" w:rsidRPr="004E3F82">
        <w:rPr>
          <w:b/>
          <w:bCs/>
        </w:rPr>
        <w:t xml:space="preserve"> </w:t>
      </w:r>
      <w:sdt>
        <w:sdtPr>
          <w:rPr>
            <w:b/>
            <w:bCs/>
          </w:rPr>
          <w:id w:val="877208762"/>
        </w:sdtPr>
        <w:sdtContent>
          <w:r w:rsidR="004E3F82">
            <w:rPr>
              <w:rFonts w:ascii="MS Gothic" w:eastAsia="MS Gothic" w:hAnsi="MS Gothic" w:hint="eastAsia"/>
              <w:b/>
              <w:bCs/>
            </w:rPr>
            <w:t>☐</w:t>
          </w:r>
        </w:sdtContent>
      </w:sdt>
      <w:r w:rsidR="004E3F82" w:rsidRPr="002A329D">
        <w:rPr>
          <w:rFonts w:asciiTheme="minorHAnsi" w:hAnsiTheme="minorHAnsi" w:cstheme="minorHAnsi"/>
          <w:b/>
          <w:sz w:val="22"/>
          <w:lang w:val="mk-MK"/>
        </w:rPr>
        <w:t xml:space="preserve"> НЕ</w:t>
      </w:r>
    </w:p>
    <w:p w14:paraId="60DBBC78" w14:textId="68DA2E8B" w:rsidR="004E3F82" w:rsidRDefault="004E3F82" w:rsidP="004E3F82">
      <w:pPr>
        <w:rPr>
          <w:rFonts w:asciiTheme="minorHAnsi" w:hAnsiTheme="minorHAnsi" w:cstheme="minorHAnsi"/>
          <w:b/>
          <w:sz w:val="22"/>
          <w:lang w:val="mk-MK"/>
        </w:rPr>
      </w:pPr>
    </w:p>
    <w:p w14:paraId="69108308" w14:textId="77777777" w:rsidR="004E3F82" w:rsidRPr="004E3F82" w:rsidRDefault="004E3F82" w:rsidP="00E86100">
      <w:pPr>
        <w:pStyle w:val="ListParagraph"/>
        <w:numPr>
          <w:ilvl w:val="0"/>
          <w:numId w:val="1"/>
        </w:numPr>
        <w:rPr>
          <w:rFonts w:asciiTheme="minorHAnsi" w:hAnsiTheme="minorHAnsi" w:cstheme="minorHAnsi"/>
          <w:b/>
          <w:sz w:val="22"/>
          <w:lang w:val="mk-MK"/>
        </w:rPr>
      </w:pPr>
      <w:r w:rsidRPr="004E3F82">
        <w:rPr>
          <w:rFonts w:asciiTheme="minorHAnsi" w:hAnsiTheme="minorHAnsi" w:cstheme="minorHAnsi"/>
          <w:b/>
          <w:sz w:val="22"/>
          <w:lang w:val="mk-MK"/>
        </w:rPr>
        <w:t>Доколку одговоривте со ДЕЛУМНО/НЕ наведете ги клучните празнини и предизвици?</w:t>
      </w:r>
    </w:p>
    <w:p w14:paraId="1D112142" w14:textId="77777777" w:rsidR="004E3F82" w:rsidRDefault="004E3F82" w:rsidP="004E3F82">
      <w:pPr>
        <w:rPr>
          <w:rFonts w:asciiTheme="minorHAnsi" w:hAnsiTheme="minorHAnsi" w:cstheme="minorHAnsi"/>
          <w:b/>
          <w:sz w:val="22"/>
          <w:lang w:val="mk-MK"/>
        </w:rPr>
      </w:pPr>
    </w:p>
    <w:p w14:paraId="29FDAC78" w14:textId="03CE5149" w:rsidR="004E3F82" w:rsidRPr="004E3F82" w:rsidRDefault="004E3F82" w:rsidP="00616700">
      <w:pPr>
        <w:ind w:firstLine="720"/>
        <w:rPr>
          <w:rFonts w:asciiTheme="minorHAnsi" w:hAnsiTheme="minorHAnsi" w:cstheme="minorHAnsi"/>
          <w:b/>
          <w:sz w:val="22"/>
          <w:lang w:val="mk-MK"/>
        </w:rPr>
      </w:pPr>
      <w:r>
        <w:rPr>
          <w:rFonts w:asciiTheme="minorHAnsi" w:hAnsiTheme="minorHAnsi" w:cstheme="minorHAnsi"/>
          <w:b/>
          <w:sz w:val="22"/>
          <w:lang w:val="mk-MK"/>
        </w:rPr>
        <w:t>..............................</w:t>
      </w:r>
    </w:p>
    <w:p w14:paraId="397FBD39" w14:textId="77777777" w:rsidR="004E3F82" w:rsidRPr="004E3F82" w:rsidRDefault="004E3F82" w:rsidP="004E3F82">
      <w:pPr>
        <w:rPr>
          <w:rFonts w:asciiTheme="minorHAnsi" w:hAnsiTheme="minorHAnsi" w:cstheme="minorHAnsi"/>
          <w:b/>
          <w:sz w:val="22"/>
          <w:lang w:val="mk-MK"/>
        </w:rPr>
      </w:pPr>
    </w:p>
    <w:p w14:paraId="748AFC16" w14:textId="77777777" w:rsidR="004E3F82" w:rsidRPr="004E3F82" w:rsidRDefault="004E3F82" w:rsidP="00E86100">
      <w:pPr>
        <w:pStyle w:val="ListParagraph"/>
        <w:numPr>
          <w:ilvl w:val="0"/>
          <w:numId w:val="1"/>
        </w:numPr>
        <w:rPr>
          <w:rFonts w:asciiTheme="minorHAnsi" w:hAnsiTheme="minorHAnsi" w:cstheme="minorHAnsi"/>
          <w:b/>
          <w:sz w:val="22"/>
          <w:lang w:val="mk-MK"/>
        </w:rPr>
      </w:pPr>
      <w:r w:rsidRPr="004E3F82">
        <w:rPr>
          <w:rFonts w:asciiTheme="minorHAnsi" w:hAnsiTheme="minorHAnsi" w:cstheme="minorHAnsi"/>
          <w:b/>
          <w:sz w:val="22"/>
          <w:lang w:val="mk-MK"/>
        </w:rPr>
        <w:t>Дадете оценка на степенот на остварена контрола на активностите кои ја загрозуваат животната средина (на скала од 1 – 5 каде, 5 е висок, а 1 низок)?</w:t>
      </w:r>
    </w:p>
    <w:p w14:paraId="5ED056F4" w14:textId="77777777" w:rsidR="004E3F82" w:rsidRDefault="004E3F82" w:rsidP="004E3F82">
      <w:pPr>
        <w:rPr>
          <w:rFonts w:asciiTheme="minorHAnsi" w:hAnsiTheme="minorHAnsi" w:cstheme="minorHAnsi"/>
          <w:b/>
          <w:sz w:val="22"/>
          <w:lang w:val="mk-MK"/>
        </w:rPr>
      </w:pPr>
    </w:p>
    <w:p w14:paraId="64B7EA5C" w14:textId="7EA6C494" w:rsidR="004E3F82" w:rsidRPr="004E3F82" w:rsidRDefault="004E3F82" w:rsidP="00616700">
      <w:pPr>
        <w:ind w:firstLine="720"/>
        <w:rPr>
          <w:rFonts w:asciiTheme="minorHAnsi" w:hAnsiTheme="minorHAnsi" w:cstheme="minorHAnsi"/>
          <w:b/>
          <w:sz w:val="22"/>
          <w:lang w:val="mk-MK"/>
        </w:rPr>
      </w:pPr>
      <w:r>
        <w:rPr>
          <w:rFonts w:asciiTheme="minorHAnsi" w:hAnsiTheme="minorHAnsi" w:cstheme="minorHAnsi"/>
          <w:b/>
          <w:sz w:val="22"/>
          <w:lang w:val="mk-MK"/>
        </w:rPr>
        <w:t>..............................</w:t>
      </w:r>
    </w:p>
    <w:p w14:paraId="12F5C3AB" w14:textId="77777777" w:rsidR="004E3F82" w:rsidRPr="004E3F82" w:rsidRDefault="004E3F82" w:rsidP="004E3F82">
      <w:pPr>
        <w:rPr>
          <w:rFonts w:asciiTheme="minorHAnsi" w:hAnsiTheme="minorHAnsi" w:cstheme="minorHAnsi"/>
          <w:b/>
          <w:sz w:val="22"/>
          <w:lang w:val="mk-MK"/>
        </w:rPr>
      </w:pPr>
    </w:p>
    <w:p w14:paraId="79602B58" w14:textId="77777777" w:rsidR="004E3F82" w:rsidRPr="004E3F82" w:rsidRDefault="004E3F82" w:rsidP="00E86100">
      <w:pPr>
        <w:pStyle w:val="ListParagraph"/>
        <w:numPr>
          <w:ilvl w:val="0"/>
          <w:numId w:val="1"/>
        </w:numPr>
        <w:rPr>
          <w:rFonts w:asciiTheme="minorHAnsi" w:hAnsiTheme="minorHAnsi" w:cstheme="minorHAnsi"/>
          <w:b/>
          <w:sz w:val="22"/>
          <w:lang w:val="mk-MK"/>
        </w:rPr>
      </w:pPr>
      <w:r w:rsidRPr="004E3F82">
        <w:rPr>
          <w:rFonts w:asciiTheme="minorHAnsi" w:hAnsiTheme="minorHAnsi" w:cstheme="minorHAnsi"/>
          <w:b/>
          <w:sz w:val="22"/>
          <w:lang w:val="mk-MK"/>
        </w:rPr>
        <w:lastRenderedPageBreak/>
        <w:t>Наведете ги клучните предизвици за остварување на контрола на активностите кои ја загрозуваат животната средина?</w:t>
      </w:r>
    </w:p>
    <w:p w14:paraId="796BBFF5" w14:textId="77777777" w:rsidR="004E3F82" w:rsidRPr="004E3F82" w:rsidRDefault="004E3F82" w:rsidP="004E3F82">
      <w:pPr>
        <w:rPr>
          <w:rFonts w:asciiTheme="minorHAnsi" w:hAnsiTheme="minorHAnsi" w:cstheme="minorHAnsi"/>
          <w:b/>
          <w:sz w:val="22"/>
          <w:lang w:val="mk-MK"/>
        </w:rPr>
      </w:pPr>
    </w:p>
    <w:p w14:paraId="35B016E9" w14:textId="77777777" w:rsidR="004E3F82" w:rsidRPr="004E3F82" w:rsidRDefault="004E3F82" w:rsidP="00616700">
      <w:pPr>
        <w:ind w:firstLine="720"/>
        <w:rPr>
          <w:rFonts w:asciiTheme="minorHAnsi" w:hAnsiTheme="minorHAnsi" w:cstheme="minorHAnsi"/>
          <w:b/>
          <w:sz w:val="22"/>
          <w:lang w:val="mk-MK"/>
        </w:rPr>
      </w:pPr>
      <w:r w:rsidRPr="004E3F82">
        <w:rPr>
          <w:rFonts w:asciiTheme="minorHAnsi" w:hAnsiTheme="minorHAnsi" w:cstheme="minorHAnsi"/>
          <w:b/>
          <w:sz w:val="22"/>
          <w:lang w:val="mk-MK"/>
        </w:rPr>
        <w:t>..........................</w:t>
      </w:r>
    </w:p>
    <w:p w14:paraId="3F6BBAB1" w14:textId="77777777" w:rsidR="004E3F82" w:rsidRPr="004E3F82" w:rsidRDefault="004E3F82" w:rsidP="004E3F82">
      <w:pPr>
        <w:rPr>
          <w:rFonts w:asciiTheme="minorHAnsi" w:hAnsiTheme="minorHAnsi" w:cstheme="minorHAnsi"/>
          <w:b/>
          <w:sz w:val="22"/>
          <w:lang w:val="mk-MK"/>
        </w:rPr>
      </w:pPr>
    </w:p>
    <w:p w14:paraId="22E5EE2C" w14:textId="77777777" w:rsidR="004E3F82" w:rsidRPr="004E3F82" w:rsidRDefault="004E3F82" w:rsidP="00E86100">
      <w:pPr>
        <w:pStyle w:val="ListParagraph"/>
        <w:numPr>
          <w:ilvl w:val="0"/>
          <w:numId w:val="1"/>
        </w:numPr>
        <w:rPr>
          <w:rFonts w:asciiTheme="minorHAnsi" w:hAnsiTheme="minorHAnsi" w:cstheme="minorHAnsi"/>
          <w:b/>
          <w:sz w:val="22"/>
          <w:lang w:val="mk-MK"/>
        </w:rPr>
      </w:pPr>
      <w:r w:rsidRPr="004E3F82">
        <w:rPr>
          <w:rFonts w:asciiTheme="minorHAnsi" w:hAnsiTheme="minorHAnsi" w:cstheme="minorHAnsi"/>
          <w:b/>
          <w:sz w:val="22"/>
          <w:lang w:val="mk-MK"/>
        </w:rPr>
        <w:t>Дадете оценка на степенот на  известување на јавноста и на релевантните институции за состојбата на животната средина и нивно вклучување во заштитата на истата (на скала од 1 - 5 каде, 5 е висок, а 1 низок)?</w:t>
      </w:r>
    </w:p>
    <w:p w14:paraId="775ED7C9" w14:textId="77777777" w:rsidR="004E3F82" w:rsidRDefault="004E3F82" w:rsidP="00E86100">
      <w:pPr>
        <w:pStyle w:val="ListParagraph"/>
        <w:rPr>
          <w:rFonts w:asciiTheme="minorHAnsi" w:hAnsiTheme="minorHAnsi" w:cstheme="minorHAnsi"/>
          <w:b/>
          <w:sz w:val="22"/>
          <w:lang w:val="mk-MK"/>
        </w:rPr>
      </w:pPr>
    </w:p>
    <w:p w14:paraId="79A4ABC6" w14:textId="3D5EC2AA" w:rsidR="004E3F82" w:rsidRPr="004E3F82" w:rsidRDefault="004E3F82" w:rsidP="00616700">
      <w:pPr>
        <w:ind w:firstLine="720"/>
        <w:rPr>
          <w:rFonts w:asciiTheme="minorHAnsi" w:hAnsiTheme="minorHAnsi" w:cstheme="minorHAnsi"/>
          <w:b/>
          <w:sz w:val="22"/>
          <w:lang w:val="mk-MK"/>
        </w:rPr>
      </w:pPr>
      <w:r>
        <w:rPr>
          <w:rFonts w:asciiTheme="minorHAnsi" w:hAnsiTheme="minorHAnsi" w:cstheme="minorHAnsi"/>
          <w:b/>
          <w:sz w:val="22"/>
          <w:lang w:val="mk-MK"/>
        </w:rPr>
        <w:t>..............................</w:t>
      </w:r>
    </w:p>
    <w:p w14:paraId="69EEC79A" w14:textId="77777777" w:rsidR="004E3F82" w:rsidRPr="004E3F82" w:rsidRDefault="004E3F82" w:rsidP="004E3F82">
      <w:pPr>
        <w:rPr>
          <w:rFonts w:asciiTheme="minorHAnsi" w:hAnsiTheme="minorHAnsi" w:cstheme="minorHAnsi"/>
          <w:b/>
          <w:sz w:val="22"/>
          <w:lang w:val="mk-MK"/>
        </w:rPr>
      </w:pPr>
    </w:p>
    <w:p w14:paraId="086C52F0" w14:textId="77777777" w:rsidR="004E3F82" w:rsidRPr="004E3F82" w:rsidRDefault="004E3F82" w:rsidP="00E86100">
      <w:pPr>
        <w:pStyle w:val="ListParagraph"/>
        <w:numPr>
          <w:ilvl w:val="0"/>
          <w:numId w:val="1"/>
        </w:numPr>
        <w:rPr>
          <w:rFonts w:asciiTheme="minorHAnsi" w:hAnsiTheme="minorHAnsi" w:cstheme="minorHAnsi"/>
          <w:b/>
          <w:sz w:val="22"/>
          <w:lang w:val="mk-MK"/>
        </w:rPr>
      </w:pPr>
      <w:r w:rsidRPr="004E3F82">
        <w:rPr>
          <w:rFonts w:asciiTheme="minorHAnsi" w:hAnsiTheme="minorHAnsi" w:cstheme="minorHAnsi"/>
          <w:b/>
          <w:sz w:val="22"/>
          <w:lang w:val="mk-MK"/>
        </w:rPr>
        <w:t>Наведете ги клучните предизвици за известување на јавноста и на релевантните институции за состојбата на животната средина и нивно вклучување во заштитата на истата?</w:t>
      </w:r>
    </w:p>
    <w:p w14:paraId="3EB67B8F" w14:textId="77777777" w:rsidR="004E3F82" w:rsidRPr="004E3F82" w:rsidRDefault="004E3F82" w:rsidP="004E3F82">
      <w:pPr>
        <w:rPr>
          <w:rFonts w:asciiTheme="minorHAnsi" w:hAnsiTheme="minorHAnsi" w:cstheme="minorHAnsi"/>
          <w:b/>
          <w:sz w:val="22"/>
          <w:lang w:val="mk-MK"/>
        </w:rPr>
      </w:pPr>
    </w:p>
    <w:p w14:paraId="79AEE387" w14:textId="77777777" w:rsidR="004E3F82" w:rsidRPr="004E3F82" w:rsidRDefault="004E3F82" w:rsidP="00616700">
      <w:pPr>
        <w:ind w:firstLine="720"/>
        <w:rPr>
          <w:rFonts w:asciiTheme="minorHAnsi" w:hAnsiTheme="minorHAnsi" w:cstheme="minorHAnsi"/>
          <w:b/>
          <w:sz w:val="22"/>
          <w:lang w:val="mk-MK"/>
        </w:rPr>
      </w:pPr>
      <w:r w:rsidRPr="004E3F82">
        <w:rPr>
          <w:rFonts w:asciiTheme="minorHAnsi" w:hAnsiTheme="minorHAnsi" w:cstheme="minorHAnsi"/>
          <w:b/>
          <w:sz w:val="22"/>
          <w:lang w:val="mk-MK"/>
        </w:rPr>
        <w:t>...............................</w:t>
      </w:r>
    </w:p>
    <w:p w14:paraId="1379649D" w14:textId="77777777" w:rsidR="004E3F82" w:rsidRDefault="004E3F82" w:rsidP="004E3F82">
      <w:pPr>
        <w:rPr>
          <w:rFonts w:asciiTheme="minorHAnsi" w:hAnsiTheme="minorHAnsi" w:cstheme="minorHAnsi"/>
          <w:b/>
          <w:sz w:val="22"/>
          <w:lang w:val="mk-MK"/>
        </w:rPr>
      </w:pPr>
    </w:p>
    <w:p w14:paraId="7C4143A1" w14:textId="77777777" w:rsidR="00E323CD" w:rsidRDefault="00E323CD" w:rsidP="00E86100">
      <w:pPr>
        <w:pStyle w:val="ListParagraph"/>
        <w:numPr>
          <w:ilvl w:val="0"/>
          <w:numId w:val="1"/>
        </w:numPr>
        <w:rPr>
          <w:rFonts w:asciiTheme="minorHAnsi" w:hAnsiTheme="minorHAnsi" w:cstheme="minorHAnsi"/>
          <w:b/>
          <w:sz w:val="22"/>
          <w:lang w:val="mk-MK"/>
        </w:rPr>
      </w:pPr>
      <w:r w:rsidRPr="00E323CD">
        <w:rPr>
          <w:rFonts w:asciiTheme="minorHAnsi" w:hAnsiTheme="minorHAnsi" w:cstheme="minorHAnsi"/>
          <w:b/>
          <w:sz w:val="22"/>
          <w:lang w:val="mk-MK"/>
        </w:rPr>
        <w:t>Дали во изминатите три години, градоначалникот ја има информирано јавноста за случаите на надминување на дозволените емисии и во други случаи на загадување на животната средина (доколку се случиле), и донесено посебен акт за преземање задолжителни мерки?</w:t>
      </w:r>
    </w:p>
    <w:p w14:paraId="32EF8170" w14:textId="6E638DBB" w:rsidR="00E323CD" w:rsidRPr="00E323CD" w:rsidRDefault="00E323CD" w:rsidP="00E323CD">
      <w:pPr>
        <w:rPr>
          <w:rFonts w:asciiTheme="minorHAnsi" w:hAnsiTheme="minorHAnsi" w:cstheme="minorHAnsi"/>
          <w:b/>
          <w:sz w:val="22"/>
          <w:lang w:val="mk-MK"/>
        </w:rPr>
      </w:pPr>
      <w:r w:rsidRPr="00E323CD">
        <w:rPr>
          <w:rFonts w:asciiTheme="minorHAnsi" w:hAnsiTheme="minorHAnsi" w:cstheme="minorHAnsi"/>
          <w:b/>
          <w:sz w:val="22"/>
          <w:lang w:val="mk-MK"/>
        </w:rPr>
        <w:t xml:space="preserve"> </w:t>
      </w:r>
    </w:p>
    <w:p w14:paraId="2D3BE8ED" w14:textId="77777777" w:rsidR="00E323CD" w:rsidRPr="004E3F82" w:rsidRDefault="00E323CD" w:rsidP="00E323CD">
      <w:pPr>
        <w:jc w:val="center"/>
        <w:rPr>
          <w:rFonts w:asciiTheme="minorHAnsi" w:hAnsiTheme="minorHAnsi" w:cstheme="minorHAnsi"/>
          <w:b/>
          <w:sz w:val="22"/>
          <w:lang w:val="mk-MK"/>
        </w:rPr>
      </w:pPr>
      <w:r w:rsidRPr="00E323CD">
        <w:rPr>
          <w:rFonts w:asciiTheme="minorHAnsi" w:hAnsiTheme="minorHAnsi" w:cstheme="minorHAnsi"/>
          <w:b/>
          <w:sz w:val="22"/>
          <w:lang w:val="mk-MK"/>
        </w:rPr>
        <w:t xml:space="preserve"> </w:t>
      </w:r>
      <w:sdt>
        <w:sdtPr>
          <w:rPr>
            <w:b/>
            <w:bCs/>
          </w:rPr>
          <w:id w:val="-2057384125"/>
        </w:sdtPr>
        <w:sdtContent>
          <w:r>
            <w:rPr>
              <w:rFonts w:ascii="MS Gothic" w:eastAsia="MS Gothic" w:hAnsi="MS Gothic" w:hint="eastAsia"/>
              <w:b/>
              <w:bCs/>
            </w:rPr>
            <w:t>☐</w:t>
          </w:r>
        </w:sdtContent>
      </w:sdt>
      <w:r w:rsidRPr="002A329D">
        <w:rPr>
          <w:rFonts w:asciiTheme="minorHAnsi" w:hAnsiTheme="minorHAnsi" w:cstheme="minorHAnsi"/>
          <w:b/>
          <w:sz w:val="22"/>
          <w:lang w:val="mk-MK"/>
        </w:rPr>
        <w:t xml:space="preserve"> ДА</w:t>
      </w:r>
      <w:r>
        <w:rPr>
          <w:rFonts w:asciiTheme="minorHAnsi" w:hAnsiTheme="minorHAnsi" w:cstheme="minorHAnsi"/>
          <w:b/>
          <w:sz w:val="22"/>
          <w:lang w:val="mk-MK"/>
        </w:rPr>
        <w:tab/>
      </w:r>
      <w:r>
        <w:rPr>
          <w:rFonts w:asciiTheme="minorHAnsi" w:hAnsiTheme="minorHAnsi" w:cstheme="minorHAnsi"/>
          <w:b/>
          <w:sz w:val="22"/>
          <w:lang w:val="mk-MK"/>
        </w:rPr>
        <w:tab/>
      </w:r>
      <w:r w:rsidRPr="004E3F82">
        <w:rPr>
          <w:b/>
          <w:bCs/>
        </w:rPr>
        <w:t xml:space="preserve"> </w:t>
      </w:r>
      <w:sdt>
        <w:sdtPr>
          <w:rPr>
            <w:b/>
            <w:bCs/>
          </w:rPr>
          <w:id w:val="-1760443929"/>
        </w:sdtPr>
        <w:sdtContent>
          <w:r>
            <w:rPr>
              <w:rFonts w:ascii="MS Gothic" w:eastAsia="MS Gothic" w:hAnsi="MS Gothic" w:hint="eastAsia"/>
              <w:b/>
              <w:bCs/>
            </w:rPr>
            <w:t>☐</w:t>
          </w:r>
        </w:sdtContent>
      </w:sdt>
      <w:r>
        <w:rPr>
          <w:rFonts w:asciiTheme="minorHAnsi" w:hAnsiTheme="minorHAnsi" w:cstheme="minorHAnsi"/>
          <w:b/>
          <w:sz w:val="22"/>
          <w:lang w:val="mk-MK"/>
        </w:rPr>
        <w:t xml:space="preserve"> ДЕЛУМНО</w:t>
      </w:r>
      <w:r>
        <w:rPr>
          <w:rFonts w:asciiTheme="minorHAnsi" w:hAnsiTheme="minorHAnsi" w:cstheme="minorHAnsi"/>
          <w:b/>
          <w:sz w:val="22"/>
          <w:lang w:val="mk-MK"/>
        </w:rPr>
        <w:tab/>
      </w:r>
      <w:r>
        <w:rPr>
          <w:rFonts w:asciiTheme="minorHAnsi" w:hAnsiTheme="minorHAnsi" w:cstheme="minorHAnsi"/>
          <w:b/>
          <w:sz w:val="22"/>
          <w:lang w:val="mk-MK"/>
        </w:rPr>
        <w:tab/>
      </w:r>
      <w:r w:rsidRPr="004E3F82">
        <w:rPr>
          <w:b/>
          <w:bCs/>
        </w:rPr>
        <w:t xml:space="preserve"> </w:t>
      </w:r>
      <w:sdt>
        <w:sdtPr>
          <w:rPr>
            <w:b/>
            <w:bCs/>
          </w:rPr>
          <w:id w:val="392629419"/>
        </w:sdtPr>
        <w:sdtContent>
          <w:r>
            <w:rPr>
              <w:rFonts w:ascii="MS Gothic" w:eastAsia="MS Gothic" w:hAnsi="MS Gothic" w:hint="eastAsia"/>
              <w:b/>
              <w:bCs/>
            </w:rPr>
            <w:t>☐</w:t>
          </w:r>
        </w:sdtContent>
      </w:sdt>
      <w:r w:rsidRPr="002A329D">
        <w:rPr>
          <w:rFonts w:asciiTheme="minorHAnsi" w:hAnsiTheme="minorHAnsi" w:cstheme="minorHAnsi"/>
          <w:b/>
          <w:sz w:val="22"/>
          <w:lang w:val="mk-MK"/>
        </w:rPr>
        <w:t xml:space="preserve"> НЕ</w:t>
      </w:r>
    </w:p>
    <w:p w14:paraId="67714FC9" w14:textId="77777777" w:rsidR="00E323CD" w:rsidRPr="00E323CD" w:rsidRDefault="00E323CD" w:rsidP="00E323CD">
      <w:pPr>
        <w:rPr>
          <w:rFonts w:asciiTheme="minorHAnsi" w:hAnsiTheme="minorHAnsi" w:cstheme="minorHAnsi"/>
          <w:b/>
          <w:sz w:val="22"/>
          <w:lang w:val="mk-MK"/>
        </w:rPr>
      </w:pPr>
    </w:p>
    <w:p w14:paraId="4867C8C5" w14:textId="33F1AF3F" w:rsidR="00E323CD" w:rsidRDefault="00E323CD" w:rsidP="00E86100">
      <w:pPr>
        <w:pStyle w:val="ListParagraph"/>
        <w:numPr>
          <w:ilvl w:val="0"/>
          <w:numId w:val="1"/>
        </w:numPr>
        <w:rPr>
          <w:rFonts w:asciiTheme="minorHAnsi" w:hAnsiTheme="minorHAnsi" w:cstheme="minorHAnsi"/>
          <w:b/>
          <w:sz w:val="22"/>
          <w:lang w:val="mk-MK"/>
        </w:rPr>
      </w:pPr>
      <w:r w:rsidRPr="00E323CD">
        <w:rPr>
          <w:rFonts w:asciiTheme="minorHAnsi" w:hAnsiTheme="minorHAnsi" w:cstheme="minorHAnsi"/>
          <w:b/>
          <w:sz w:val="22"/>
          <w:lang w:val="mk-MK"/>
        </w:rPr>
        <w:t xml:space="preserve">Дали во постапката на донесување одлуки или плански документи согласно со одредбите на Законот за животната средина, </w:t>
      </w:r>
      <w:r>
        <w:rPr>
          <w:rFonts w:asciiTheme="minorHAnsi" w:hAnsiTheme="minorHAnsi" w:cstheme="minorHAnsi"/>
          <w:b/>
          <w:sz w:val="22"/>
          <w:lang w:val="mk-MK"/>
        </w:rPr>
        <w:t>сте ја</w:t>
      </w:r>
      <w:r w:rsidRPr="00E323CD">
        <w:rPr>
          <w:rFonts w:asciiTheme="minorHAnsi" w:hAnsiTheme="minorHAnsi" w:cstheme="minorHAnsi"/>
          <w:b/>
          <w:sz w:val="22"/>
          <w:lang w:val="mk-MK"/>
        </w:rPr>
        <w:t xml:space="preserve"> определиле јавноста која ќе биде засегната или веројатно ќе биде засегната со спроведувањето на донесените одлуки или плански документи, или има интерес во спроведувањето на донесените одлуки или плански документи? </w:t>
      </w:r>
    </w:p>
    <w:p w14:paraId="59DCD03D" w14:textId="77777777" w:rsidR="00616700" w:rsidRPr="00E323CD" w:rsidRDefault="00616700" w:rsidP="00616700">
      <w:pPr>
        <w:pStyle w:val="ListParagraph"/>
        <w:rPr>
          <w:rFonts w:asciiTheme="minorHAnsi" w:hAnsiTheme="minorHAnsi" w:cstheme="minorHAnsi"/>
          <w:b/>
          <w:sz w:val="22"/>
          <w:lang w:val="mk-MK"/>
        </w:rPr>
      </w:pPr>
    </w:p>
    <w:p w14:paraId="0F453376" w14:textId="0A832781" w:rsidR="00E323CD" w:rsidRPr="004E3F82" w:rsidRDefault="00894207" w:rsidP="00E323CD">
      <w:pPr>
        <w:jc w:val="center"/>
        <w:rPr>
          <w:rFonts w:asciiTheme="minorHAnsi" w:hAnsiTheme="minorHAnsi" w:cstheme="minorHAnsi"/>
          <w:b/>
          <w:sz w:val="22"/>
          <w:lang w:val="mk-MK"/>
        </w:rPr>
      </w:pPr>
      <w:sdt>
        <w:sdtPr>
          <w:rPr>
            <w:b/>
            <w:bCs/>
          </w:rPr>
          <w:id w:val="-1575360375"/>
        </w:sdtPr>
        <w:sdtContent>
          <w:r w:rsidR="00E323CD">
            <w:rPr>
              <w:rFonts w:ascii="MS Gothic" w:eastAsia="MS Gothic" w:hAnsi="MS Gothic" w:hint="eastAsia"/>
              <w:b/>
              <w:bCs/>
            </w:rPr>
            <w:t>☐</w:t>
          </w:r>
        </w:sdtContent>
      </w:sdt>
      <w:r w:rsidR="00E323CD" w:rsidRPr="002A329D">
        <w:rPr>
          <w:rFonts w:asciiTheme="minorHAnsi" w:hAnsiTheme="minorHAnsi" w:cstheme="minorHAnsi"/>
          <w:b/>
          <w:sz w:val="22"/>
          <w:lang w:val="mk-MK"/>
        </w:rPr>
        <w:t xml:space="preserve"> ДА</w:t>
      </w:r>
      <w:r w:rsidR="00E323CD">
        <w:rPr>
          <w:rFonts w:asciiTheme="minorHAnsi" w:hAnsiTheme="minorHAnsi" w:cstheme="minorHAnsi"/>
          <w:b/>
          <w:sz w:val="22"/>
          <w:lang w:val="mk-MK"/>
        </w:rPr>
        <w:tab/>
      </w:r>
      <w:r w:rsidR="00E323CD">
        <w:rPr>
          <w:rFonts w:asciiTheme="minorHAnsi" w:hAnsiTheme="minorHAnsi" w:cstheme="minorHAnsi"/>
          <w:b/>
          <w:sz w:val="22"/>
          <w:lang w:val="mk-MK"/>
        </w:rPr>
        <w:tab/>
      </w:r>
      <w:r w:rsidR="00E323CD" w:rsidRPr="004E3F82">
        <w:rPr>
          <w:b/>
          <w:bCs/>
        </w:rPr>
        <w:t xml:space="preserve"> </w:t>
      </w:r>
      <w:sdt>
        <w:sdtPr>
          <w:rPr>
            <w:b/>
            <w:bCs/>
          </w:rPr>
          <w:id w:val="141551258"/>
        </w:sdtPr>
        <w:sdtContent>
          <w:r w:rsidR="00E323CD">
            <w:rPr>
              <w:rFonts w:ascii="MS Gothic" w:eastAsia="MS Gothic" w:hAnsi="MS Gothic" w:hint="eastAsia"/>
              <w:b/>
              <w:bCs/>
            </w:rPr>
            <w:t>☐</w:t>
          </w:r>
        </w:sdtContent>
      </w:sdt>
      <w:r w:rsidR="00E323CD" w:rsidRPr="002A329D">
        <w:rPr>
          <w:rFonts w:asciiTheme="minorHAnsi" w:hAnsiTheme="minorHAnsi" w:cstheme="minorHAnsi"/>
          <w:b/>
          <w:sz w:val="22"/>
          <w:lang w:val="mk-MK"/>
        </w:rPr>
        <w:t xml:space="preserve"> НЕ</w:t>
      </w:r>
    </w:p>
    <w:p w14:paraId="55A4BB96" w14:textId="77777777" w:rsidR="00E323CD" w:rsidRPr="00E323CD" w:rsidRDefault="00E323CD" w:rsidP="00E323CD">
      <w:pPr>
        <w:rPr>
          <w:rFonts w:asciiTheme="minorHAnsi" w:hAnsiTheme="minorHAnsi" w:cstheme="minorHAnsi"/>
          <w:b/>
          <w:sz w:val="22"/>
          <w:lang w:val="mk-MK"/>
        </w:rPr>
      </w:pPr>
    </w:p>
    <w:p w14:paraId="2BBD3D0A" w14:textId="3222A07D" w:rsidR="00E323CD" w:rsidRPr="00E323CD" w:rsidRDefault="00E323CD" w:rsidP="00E86100">
      <w:pPr>
        <w:pStyle w:val="ListParagraph"/>
        <w:numPr>
          <w:ilvl w:val="0"/>
          <w:numId w:val="1"/>
        </w:numPr>
        <w:rPr>
          <w:rFonts w:asciiTheme="minorHAnsi" w:hAnsiTheme="minorHAnsi" w:cstheme="minorHAnsi"/>
          <w:b/>
          <w:sz w:val="22"/>
          <w:lang w:val="mk-MK"/>
        </w:rPr>
      </w:pPr>
      <w:r w:rsidRPr="00E323CD">
        <w:rPr>
          <w:rFonts w:asciiTheme="minorHAnsi" w:hAnsiTheme="minorHAnsi" w:cstheme="minorHAnsi"/>
          <w:b/>
          <w:sz w:val="22"/>
          <w:lang w:val="mk-MK"/>
        </w:rPr>
        <w:t xml:space="preserve">Дали одлуките или планските документи согласно со одредбите на Законот за животната средина, биле достапни за јавноста уште во најраната фаза на отпочнување на постапката за нивно донесување? </w:t>
      </w:r>
    </w:p>
    <w:p w14:paraId="15DB706B" w14:textId="77777777" w:rsidR="00E323CD" w:rsidRPr="00E323CD" w:rsidRDefault="00E323CD" w:rsidP="00E323CD">
      <w:pPr>
        <w:rPr>
          <w:rFonts w:asciiTheme="minorHAnsi" w:hAnsiTheme="minorHAnsi" w:cstheme="minorHAnsi"/>
          <w:b/>
          <w:sz w:val="22"/>
          <w:lang w:val="mk-MK"/>
        </w:rPr>
      </w:pPr>
    </w:p>
    <w:p w14:paraId="23A2323D" w14:textId="77777777" w:rsidR="00E323CD" w:rsidRPr="004E3F82" w:rsidRDefault="00894207" w:rsidP="00E323CD">
      <w:pPr>
        <w:jc w:val="center"/>
        <w:rPr>
          <w:rFonts w:asciiTheme="minorHAnsi" w:hAnsiTheme="minorHAnsi" w:cstheme="minorHAnsi"/>
          <w:b/>
          <w:sz w:val="22"/>
          <w:lang w:val="mk-MK"/>
        </w:rPr>
      </w:pPr>
      <w:sdt>
        <w:sdtPr>
          <w:rPr>
            <w:b/>
            <w:bCs/>
          </w:rPr>
          <w:id w:val="-1259666126"/>
        </w:sdtPr>
        <w:sdtContent>
          <w:r w:rsidR="00E323CD">
            <w:rPr>
              <w:rFonts w:ascii="MS Gothic" w:eastAsia="MS Gothic" w:hAnsi="MS Gothic" w:hint="eastAsia"/>
              <w:b/>
              <w:bCs/>
            </w:rPr>
            <w:t>☐</w:t>
          </w:r>
        </w:sdtContent>
      </w:sdt>
      <w:r w:rsidR="00E323CD" w:rsidRPr="002A329D">
        <w:rPr>
          <w:rFonts w:asciiTheme="minorHAnsi" w:hAnsiTheme="minorHAnsi" w:cstheme="minorHAnsi"/>
          <w:b/>
          <w:sz w:val="22"/>
          <w:lang w:val="mk-MK"/>
        </w:rPr>
        <w:t xml:space="preserve"> ДА</w:t>
      </w:r>
      <w:r w:rsidR="00E323CD">
        <w:rPr>
          <w:rFonts w:asciiTheme="minorHAnsi" w:hAnsiTheme="minorHAnsi" w:cstheme="minorHAnsi"/>
          <w:b/>
          <w:sz w:val="22"/>
          <w:lang w:val="mk-MK"/>
        </w:rPr>
        <w:tab/>
      </w:r>
      <w:r w:rsidR="00E323CD">
        <w:rPr>
          <w:rFonts w:asciiTheme="minorHAnsi" w:hAnsiTheme="minorHAnsi" w:cstheme="minorHAnsi"/>
          <w:b/>
          <w:sz w:val="22"/>
          <w:lang w:val="mk-MK"/>
        </w:rPr>
        <w:tab/>
      </w:r>
      <w:r w:rsidR="00E323CD" w:rsidRPr="004E3F82">
        <w:rPr>
          <w:b/>
          <w:bCs/>
        </w:rPr>
        <w:t xml:space="preserve"> </w:t>
      </w:r>
      <w:sdt>
        <w:sdtPr>
          <w:rPr>
            <w:b/>
            <w:bCs/>
          </w:rPr>
          <w:id w:val="-1822503524"/>
        </w:sdtPr>
        <w:sdtContent>
          <w:r w:rsidR="00E323CD">
            <w:rPr>
              <w:rFonts w:ascii="MS Gothic" w:eastAsia="MS Gothic" w:hAnsi="MS Gothic" w:hint="eastAsia"/>
              <w:b/>
              <w:bCs/>
            </w:rPr>
            <w:t>☐</w:t>
          </w:r>
        </w:sdtContent>
      </w:sdt>
      <w:r w:rsidR="00E323CD" w:rsidRPr="002A329D">
        <w:rPr>
          <w:rFonts w:asciiTheme="minorHAnsi" w:hAnsiTheme="minorHAnsi" w:cstheme="minorHAnsi"/>
          <w:b/>
          <w:sz w:val="22"/>
          <w:lang w:val="mk-MK"/>
        </w:rPr>
        <w:t xml:space="preserve"> НЕ</w:t>
      </w:r>
    </w:p>
    <w:p w14:paraId="737EA33A" w14:textId="77777777" w:rsidR="00E323CD" w:rsidRPr="00E323CD" w:rsidRDefault="00E323CD" w:rsidP="00E323CD">
      <w:pPr>
        <w:rPr>
          <w:rFonts w:asciiTheme="minorHAnsi" w:hAnsiTheme="minorHAnsi" w:cstheme="minorHAnsi"/>
          <w:b/>
          <w:sz w:val="22"/>
          <w:lang w:val="mk-MK"/>
        </w:rPr>
      </w:pPr>
    </w:p>
    <w:p w14:paraId="69438FD7" w14:textId="7EC3EE18" w:rsidR="00FF0104" w:rsidRPr="00FF0104" w:rsidRDefault="00FF0104" w:rsidP="00E86100">
      <w:pPr>
        <w:pStyle w:val="ListParagraph"/>
        <w:numPr>
          <w:ilvl w:val="0"/>
          <w:numId w:val="1"/>
        </w:numPr>
        <w:rPr>
          <w:rFonts w:asciiTheme="minorHAnsi" w:hAnsiTheme="minorHAnsi" w:cstheme="minorHAnsi"/>
          <w:b/>
          <w:sz w:val="22"/>
          <w:lang w:val="mk-MK"/>
        </w:rPr>
      </w:pPr>
      <w:r w:rsidRPr="00FF0104">
        <w:rPr>
          <w:rFonts w:asciiTheme="minorHAnsi" w:hAnsiTheme="minorHAnsi" w:cstheme="minorHAnsi"/>
          <w:b/>
          <w:sz w:val="22"/>
          <w:lang w:val="mk-MK"/>
        </w:rPr>
        <w:t xml:space="preserve">Дали Вашата општина има изготвено извештај за состојбата на животната средина на своето подрачје? </w:t>
      </w:r>
    </w:p>
    <w:p w14:paraId="28F0D538" w14:textId="77777777" w:rsidR="00FF0104" w:rsidRPr="004E3F82" w:rsidRDefault="00894207" w:rsidP="00FF0104">
      <w:pPr>
        <w:jc w:val="center"/>
        <w:rPr>
          <w:rFonts w:asciiTheme="minorHAnsi" w:hAnsiTheme="minorHAnsi" w:cstheme="minorHAnsi"/>
          <w:b/>
          <w:sz w:val="22"/>
          <w:lang w:val="mk-MK"/>
        </w:rPr>
      </w:pPr>
      <w:sdt>
        <w:sdtPr>
          <w:rPr>
            <w:b/>
            <w:bCs/>
          </w:rPr>
          <w:id w:val="1367403292"/>
        </w:sdtPr>
        <w:sdtContent>
          <w:r w:rsidR="00FF0104">
            <w:rPr>
              <w:rFonts w:ascii="MS Gothic" w:eastAsia="MS Gothic" w:hAnsi="MS Gothic" w:hint="eastAsia"/>
              <w:b/>
              <w:bCs/>
            </w:rPr>
            <w:t>☐</w:t>
          </w:r>
        </w:sdtContent>
      </w:sdt>
      <w:r w:rsidR="00FF0104" w:rsidRPr="002A329D">
        <w:rPr>
          <w:rFonts w:asciiTheme="minorHAnsi" w:hAnsiTheme="minorHAnsi" w:cstheme="minorHAnsi"/>
          <w:b/>
          <w:sz w:val="22"/>
          <w:lang w:val="mk-MK"/>
        </w:rPr>
        <w:t xml:space="preserve"> ДА</w:t>
      </w:r>
      <w:r w:rsidR="00FF0104">
        <w:rPr>
          <w:rFonts w:asciiTheme="minorHAnsi" w:hAnsiTheme="minorHAnsi" w:cstheme="minorHAnsi"/>
          <w:b/>
          <w:sz w:val="22"/>
          <w:lang w:val="mk-MK"/>
        </w:rPr>
        <w:tab/>
      </w:r>
      <w:r w:rsidR="00FF0104">
        <w:rPr>
          <w:rFonts w:asciiTheme="minorHAnsi" w:hAnsiTheme="minorHAnsi" w:cstheme="minorHAnsi"/>
          <w:b/>
          <w:sz w:val="22"/>
          <w:lang w:val="mk-MK"/>
        </w:rPr>
        <w:tab/>
      </w:r>
      <w:r w:rsidR="00FF0104" w:rsidRPr="004E3F82">
        <w:rPr>
          <w:b/>
          <w:bCs/>
        </w:rPr>
        <w:t xml:space="preserve"> </w:t>
      </w:r>
      <w:sdt>
        <w:sdtPr>
          <w:rPr>
            <w:b/>
            <w:bCs/>
          </w:rPr>
          <w:id w:val="54122732"/>
        </w:sdtPr>
        <w:sdtContent>
          <w:r w:rsidR="00FF0104">
            <w:rPr>
              <w:rFonts w:ascii="MS Gothic" w:eastAsia="MS Gothic" w:hAnsi="MS Gothic" w:hint="eastAsia"/>
              <w:b/>
              <w:bCs/>
            </w:rPr>
            <w:t>☐</w:t>
          </w:r>
        </w:sdtContent>
      </w:sdt>
      <w:r w:rsidR="00FF0104" w:rsidRPr="002A329D">
        <w:rPr>
          <w:rFonts w:asciiTheme="minorHAnsi" w:hAnsiTheme="minorHAnsi" w:cstheme="minorHAnsi"/>
          <w:b/>
          <w:sz w:val="22"/>
          <w:lang w:val="mk-MK"/>
        </w:rPr>
        <w:t xml:space="preserve"> НЕ</w:t>
      </w:r>
    </w:p>
    <w:p w14:paraId="5FF20E29" w14:textId="77777777" w:rsidR="00FF0104" w:rsidRPr="00FF0104" w:rsidRDefault="00FF0104" w:rsidP="00FF0104">
      <w:pPr>
        <w:rPr>
          <w:rFonts w:asciiTheme="minorHAnsi" w:hAnsiTheme="minorHAnsi" w:cstheme="minorHAnsi"/>
          <w:b/>
          <w:sz w:val="22"/>
          <w:lang w:val="mk-MK"/>
        </w:rPr>
      </w:pPr>
    </w:p>
    <w:p w14:paraId="641619AD" w14:textId="22B698F2" w:rsidR="00FF0104" w:rsidRDefault="00FF0104" w:rsidP="00E86100">
      <w:pPr>
        <w:pStyle w:val="ListParagraph"/>
        <w:numPr>
          <w:ilvl w:val="0"/>
          <w:numId w:val="1"/>
        </w:numPr>
        <w:rPr>
          <w:rFonts w:asciiTheme="minorHAnsi" w:hAnsiTheme="minorHAnsi" w:cstheme="minorHAnsi"/>
          <w:b/>
          <w:sz w:val="22"/>
          <w:lang w:val="mk-MK"/>
        </w:rPr>
      </w:pPr>
      <w:r w:rsidRPr="00FF0104">
        <w:rPr>
          <w:rFonts w:asciiTheme="minorHAnsi" w:hAnsiTheme="minorHAnsi" w:cstheme="minorHAnsi"/>
          <w:b/>
          <w:sz w:val="22"/>
          <w:lang w:val="mk-MK"/>
        </w:rPr>
        <w:t>Доколку одговоривте ДА, дали извештајот бил достапен за јавноста?</w:t>
      </w:r>
    </w:p>
    <w:p w14:paraId="521638C1" w14:textId="77777777" w:rsidR="00FF0104" w:rsidRPr="00FF0104" w:rsidRDefault="00FF0104" w:rsidP="00FF0104">
      <w:pPr>
        <w:rPr>
          <w:rFonts w:asciiTheme="minorHAnsi" w:hAnsiTheme="minorHAnsi" w:cstheme="minorHAnsi"/>
          <w:b/>
          <w:sz w:val="22"/>
          <w:lang w:val="mk-MK"/>
        </w:rPr>
      </w:pPr>
    </w:p>
    <w:p w14:paraId="03DF5D38" w14:textId="77777777" w:rsidR="00FF0104" w:rsidRPr="004E3F82" w:rsidRDefault="00894207" w:rsidP="00FF0104">
      <w:pPr>
        <w:jc w:val="center"/>
        <w:rPr>
          <w:rFonts w:asciiTheme="minorHAnsi" w:hAnsiTheme="minorHAnsi" w:cstheme="minorHAnsi"/>
          <w:b/>
          <w:sz w:val="22"/>
          <w:lang w:val="mk-MK"/>
        </w:rPr>
      </w:pPr>
      <w:sdt>
        <w:sdtPr>
          <w:rPr>
            <w:b/>
            <w:bCs/>
          </w:rPr>
          <w:id w:val="1952507642"/>
        </w:sdtPr>
        <w:sdtContent>
          <w:r w:rsidR="00FF0104">
            <w:rPr>
              <w:rFonts w:ascii="MS Gothic" w:eastAsia="MS Gothic" w:hAnsi="MS Gothic" w:hint="eastAsia"/>
              <w:b/>
              <w:bCs/>
            </w:rPr>
            <w:t>☐</w:t>
          </w:r>
        </w:sdtContent>
      </w:sdt>
      <w:r w:rsidR="00FF0104" w:rsidRPr="002A329D">
        <w:rPr>
          <w:rFonts w:asciiTheme="minorHAnsi" w:hAnsiTheme="minorHAnsi" w:cstheme="minorHAnsi"/>
          <w:b/>
          <w:sz w:val="22"/>
          <w:lang w:val="mk-MK"/>
        </w:rPr>
        <w:t xml:space="preserve"> ДА</w:t>
      </w:r>
      <w:r w:rsidR="00FF0104">
        <w:rPr>
          <w:rFonts w:asciiTheme="minorHAnsi" w:hAnsiTheme="minorHAnsi" w:cstheme="minorHAnsi"/>
          <w:b/>
          <w:sz w:val="22"/>
          <w:lang w:val="mk-MK"/>
        </w:rPr>
        <w:tab/>
      </w:r>
      <w:r w:rsidR="00FF0104">
        <w:rPr>
          <w:rFonts w:asciiTheme="minorHAnsi" w:hAnsiTheme="minorHAnsi" w:cstheme="minorHAnsi"/>
          <w:b/>
          <w:sz w:val="22"/>
          <w:lang w:val="mk-MK"/>
        </w:rPr>
        <w:tab/>
      </w:r>
      <w:r w:rsidR="00FF0104" w:rsidRPr="004E3F82">
        <w:rPr>
          <w:b/>
          <w:bCs/>
        </w:rPr>
        <w:t xml:space="preserve"> </w:t>
      </w:r>
      <w:sdt>
        <w:sdtPr>
          <w:rPr>
            <w:b/>
            <w:bCs/>
          </w:rPr>
          <w:id w:val="1635069700"/>
        </w:sdtPr>
        <w:sdtContent>
          <w:r w:rsidR="00FF0104">
            <w:rPr>
              <w:rFonts w:ascii="MS Gothic" w:eastAsia="MS Gothic" w:hAnsi="MS Gothic" w:hint="eastAsia"/>
              <w:b/>
              <w:bCs/>
            </w:rPr>
            <w:t>☐</w:t>
          </w:r>
        </w:sdtContent>
      </w:sdt>
      <w:r w:rsidR="00FF0104" w:rsidRPr="002A329D">
        <w:rPr>
          <w:rFonts w:asciiTheme="minorHAnsi" w:hAnsiTheme="minorHAnsi" w:cstheme="minorHAnsi"/>
          <w:b/>
          <w:sz w:val="22"/>
          <w:lang w:val="mk-MK"/>
        </w:rPr>
        <w:t xml:space="preserve"> НЕ</w:t>
      </w:r>
    </w:p>
    <w:p w14:paraId="3EE3F96F" w14:textId="77777777" w:rsidR="00FF0104" w:rsidRPr="00FF0104" w:rsidRDefault="00FF0104" w:rsidP="00FF0104">
      <w:pPr>
        <w:rPr>
          <w:rFonts w:asciiTheme="minorHAnsi" w:hAnsiTheme="minorHAnsi" w:cstheme="minorHAnsi"/>
          <w:b/>
          <w:sz w:val="22"/>
          <w:lang w:val="mk-MK"/>
        </w:rPr>
      </w:pPr>
    </w:p>
    <w:p w14:paraId="4AE4ED44" w14:textId="7DDA167F" w:rsidR="00FF0104" w:rsidRPr="00FF0104" w:rsidRDefault="00FF0104" w:rsidP="00E86100">
      <w:pPr>
        <w:pStyle w:val="ListParagraph"/>
        <w:numPr>
          <w:ilvl w:val="0"/>
          <w:numId w:val="1"/>
        </w:numPr>
        <w:rPr>
          <w:rFonts w:asciiTheme="minorHAnsi" w:hAnsiTheme="minorHAnsi" w:cstheme="minorHAnsi"/>
          <w:b/>
          <w:sz w:val="22"/>
          <w:lang w:val="mk-MK"/>
        </w:rPr>
      </w:pPr>
      <w:r w:rsidRPr="00FF0104">
        <w:rPr>
          <w:rFonts w:asciiTheme="minorHAnsi" w:hAnsiTheme="minorHAnsi" w:cstheme="minorHAnsi"/>
          <w:b/>
          <w:sz w:val="22"/>
          <w:lang w:val="mk-MK"/>
        </w:rPr>
        <w:t>Дали имате определено овластено лице кое ќе биде одговорно за остварување на правото за пристап до информации за животната средина?</w:t>
      </w:r>
    </w:p>
    <w:p w14:paraId="1A99EFE4" w14:textId="77777777" w:rsidR="00FF0104" w:rsidRPr="004E3F82" w:rsidRDefault="00894207" w:rsidP="00FF0104">
      <w:pPr>
        <w:jc w:val="center"/>
        <w:rPr>
          <w:rFonts w:asciiTheme="minorHAnsi" w:hAnsiTheme="minorHAnsi" w:cstheme="minorHAnsi"/>
          <w:b/>
          <w:sz w:val="22"/>
          <w:lang w:val="mk-MK"/>
        </w:rPr>
      </w:pPr>
      <w:sdt>
        <w:sdtPr>
          <w:rPr>
            <w:b/>
            <w:bCs/>
          </w:rPr>
          <w:id w:val="1930929267"/>
        </w:sdtPr>
        <w:sdtContent>
          <w:r w:rsidR="00FF0104">
            <w:rPr>
              <w:rFonts w:ascii="MS Gothic" w:eastAsia="MS Gothic" w:hAnsi="MS Gothic" w:hint="eastAsia"/>
              <w:b/>
              <w:bCs/>
            </w:rPr>
            <w:t>☐</w:t>
          </w:r>
        </w:sdtContent>
      </w:sdt>
      <w:r w:rsidR="00FF0104" w:rsidRPr="002A329D">
        <w:rPr>
          <w:rFonts w:asciiTheme="minorHAnsi" w:hAnsiTheme="minorHAnsi" w:cstheme="minorHAnsi"/>
          <w:b/>
          <w:sz w:val="22"/>
          <w:lang w:val="mk-MK"/>
        </w:rPr>
        <w:t xml:space="preserve"> ДА</w:t>
      </w:r>
      <w:r w:rsidR="00FF0104">
        <w:rPr>
          <w:rFonts w:asciiTheme="minorHAnsi" w:hAnsiTheme="minorHAnsi" w:cstheme="minorHAnsi"/>
          <w:b/>
          <w:sz w:val="22"/>
          <w:lang w:val="mk-MK"/>
        </w:rPr>
        <w:tab/>
      </w:r>
      <w:r w:rsidR="00FF0104">
        <w:rPr>
          <w:rFonts w:asciiTheme="minorHAnsi" w:hAnsiTheme="minorHAnsi" w:cstheme="minorHAnsi"/>
          <w:b/>
          <w:sz w:val="22"/>
          <w:lang w:val="mk-MK"/>
        </w:rPr>
        <w:tab/>
      </w:r>
      <w:r w:rsidR="00FF0104" w:rsidRPr="004E3F82">
        <w:rPr>
          <w:b/>
          <w:bCs/>
        </w:rPr>
        <w:t xml:space="preserve"> </w:t>
      </w:r>
      <w:sdt>
        <w:sdtPr>
          <w:rPr>
            <w:b/>
            <w:bCs/>
          </w:rPr>
          <w:id w:val="1117952278"/>
        </w:sdtPr>
        <w:sdtContent>
          <w:r w:rsidR="00FF0104">
            <w:rPr>
              <w:rFonts w:ascii="MS Gothic" w:eastAsia="MS Gothic" w:hAnsi="MS Gothic" w:hint="eastAsia"/>
              <w:b/>
              <w:bCs/>
            </w:rPr>
            <w:t>☐</w:t>
          </w:r>
        </w:sdtContent>
      </w:sdt>
      <w:r w:rsidR="00FF0104" w:rsidRPr="002A329D">
        <w:rPr>
          <w:rFonts w:asciiTheme="minorHAnsi" w:hAnsiTheme="minorHAnsi" w:cstheme="minorHAnsi"/>
          <w:b/>
          <w:sz w:val="22"/>
          <w:lang w:val="mk-MK"/>
        </w:rPr>
        <w:t xml:space="preserve"> НЕ</w:t>
      </w:r>
    </w:p>
    <w:p w14:paraId="4B6F30A7" w14:textId="77777777" w:rsidR="00FF0104" w:rsidRPr="00FF0104" w:rsidRDefault="00FF0104" w:rsidP="00FF0104">
      <w:pPr>
        <w:rPr>
          <w:rFonts w:asciiTheme="minorHAnsi" w:hAnsiTheme="minorHAnsi" w:cstheme="minorHAnsi"/>
          <w:b/>
          <w:sz w:val="22"/>
          <w:lang w:val="mk-MK"/>
        </w:rPr>
      </w:pPr>
    </w:p>
    <w:p w14:paraId="03AA668A" w14:textId="77777777" w:rsidR="00FF0104" w:rsidRPr="00FF0104" w:rsidRDefault="00FF0104" w:rsidP="00E86100">
      <w:pPr>
        <w:pStyle w:val="ListParagraph"/>
        <w:numPr>
          <w:ilvl w:val="0"/>
          <w:numId w:val="1"/>
        </w:numPr>
        <w:rPr>
          <w:rFonts w:asciiTheme="minorHAnsi" w:hAnsiTheme="minorHAnsi" w:cstheme="minorHAnsi"/>
          <w:b/>
          <w:sz w:val="22"/>
          <w:lang w:val="mk-MK"/>
        </w:rPr>
      </w:pPr>
      <w:r w:rsidRPr="00FF0104">
        <w:rPr>
          <w:rFonts w:asciiTheme="minorHAnsi" w:hAnsiTheme="minorHAnsi" w:cstheme="minorHAnsi"/>
          <w:b/>
          <w:sz w:val="22"/>
          <w:lang w:val="mk-MK"/>
        </w:rPr>
        <w:t>На кој начин ја одржувате базата на податоци и информации за животната средина и во кои формати?</w:t>
      </w:r>
    </w:p>
    <w:p w14:paraId="3B2C76E1" w14:textId="77777777" w:rsidR="00FF0104" w:rsidRPr="00FF0104" w:rsidRDefault="00FF0104" w:rsidP="00FF0104">
      <w:pPr>
        <w:rPr>
          <w:rFonts w:asciiTheme="minorHAnsi" w:hAnsiTheme="minorHAnsi" w:cstheme="minorHAnsi"/>
          <w:b/>
          <w:sz w:val="22"/>
          <w:lang w:val="mk-MK"/>
        </w:rPr>
      </w:pPr>
    </w:p>
    <w:p w14:paraId="33D958CD" w14:textId="4B5C7BBC" w:rsidR="00FF0104" w:rsidRDefault="00FF0104" w:rsidP="00616700">
      <w:pPr>
        <w:ind w:firstLine="720"/>
        <w:rPr>
          <w:rFonts w:asciiTheme="minorHAnsi" w:hAnsiTheme="minorHAnsi" w:cstheme="minorHAnsi"/>
          <w:b/>
          <w:sz w:val="22"/>
          <w:lang w:val="mk-MK"/>
        </w:rPr>
      </w:pPr>
      <w:r w:rsidRPr="00FF0104">
        <w:rPr>
          <w:rFonts w:asciiTheme="minorHAnsi" w:hAnsiTheme="minorHAnsi" w:cstheme="minorHAnsi"/>
          <w:b/>
          <w:sz w:val="22"/>
          <w:lang w:val="mk-MK"/>
        </w:rPr>
        <w:t>..........................</w:t>
      </w:r>
    </w:p>
    <w:p w14:paraId="3603BB22" w14:textId="77777777" w:rsidR="00616700" w:rsidRPr="00FF0104" w:rsidRDefault="00616700" w:rsidP="00616700">
      <w:pPr>
        <w:ind w:firstLine="720"/>
        <w:rPr>
          <w:rFonts w:asciiTheme="minorHAnsi" w:hAnsiTheme="minorHAnsi" w:cstheme="minorHAnsi"/>
          <w:b/>
          <w:sz w:val="22"/>
          <w:lang w:val="mk-MK"/>
        </w:rPr>
      </w:pPr>
    </w:p>
    <w:p w14:paraId="54CE1AF8" w14:textId="4A5E195C" w:rsidR="00FF0104" w:rsidRDefault="00FF0104" w:rsidP="00E86100">
      <w:pPr>
        <w:pStyle w:val="ListParagraph"/>
        <w:numPr>
          <w:ilvl w:val="0"/>
          <w:numId w:val="1"/>
        </w:numPr>
        <w:rPr>
          <w:rFonts w:asciiTheme="minorHAnsi" w:hAnsiTheme="minorHAnsi" w:cstheme="minorHAnsi"/>
          <w:b/>
          <w:sz w:val="22"/>
          <w:lang w:val="mk-MK"/>
        </w:rPr>
      </w:pPr>
      <w:r w:rsidRPr="00FF0104">
        <w:rPr>
          <w:rFonts w:asciiTheme="minorHAnsi" w:hAnsiTheme="minorHAnsi" w:cstheme="minorHAnsi"/>
          <w:b/>
          <w:sz w:val="22"/>
          <w:lang w:val="mk-MK"/>
        </w:rPr>
        <w:t>Дали постојано ги ажурирате информациите за животна средина кои ги поседувате?</w:t>
      </w:r>
    </w:p>
    <w:p w14:paraId="16FFB56B" w14:textId="77777777" w:rsidR="00FF0104" w:rsidRPr="00FF0104" w:rsidRDefault="00FF0104" w:rsidP="00FF0104">
      <w:pPr>
        <w:rPr>
          <w:rFonts w:asciiTheme="minorHAnsi" w:hAnsiTheme="minorHAnsi" w:cstheme="minorHAnsi"/>
          <w:b/>
          <w:sz w:val="22"/>
          <w:lang w:val="mk-MK"/>
        </w:rPr>
      </w:pPr>
    </w:p>
    <w:p w14:paraId="309D5DA6" w14:textId="77777777" w:rsidR="00FF0104" w:rsidRPr="004E3F82" w:rsidRDefault="00894207" w:rsidP="00FF0104">
      <w:pPr>
        <w:jc w:val="center"/>
        <w:rPr>
          <w:rFonts w:asciiTheme="minorHAnsi" w:hAnsiTheme="minorHAnsi" w:cstheme="minorHAnsi"/>
          <w:b/>
          <w:sz w:val="22"/>
          <w:lang w:val="mk-MK"/>
        </w:rPr>
      </w:pPr>
      <w:sdt>
        <w:sdtPr>
          <w:rPr>
            <w:b/>
            <w:bCs/>
          </w:rPr>
          <w:id w:val="-214811475"/>
        </w:sdtPr>
        <w:sdtContent>
          <w:r w:rsidR="00FF0104">
            <w:rPr>
              <w:rFonts w:ascii="MS Gothic" w:eastAsia="MS Gothic" w:hAnsi="MS Gothic" w:hint="eastAsia"/>
              <w:b/>
              <w:bCs/>
            </w:rPr>
            <w:t>☐</w:t>
          </w:r>
        </w:sdtContent>
      </w:sdt>
      <w:r w:rsidR="00FF0104" w:rsidRPr="002A329D">
        <w:rPr>
          <w:rFonts w:asciiTheme="minorHAnsi" w:hAnsiTheme="minorHAnsi" w:cstheme="minorHAnsi"/>
          <w:b/>
          <w:sz w:val="22"/>
          <w:lang w:val="mk-MK"/>
        </w:rPr>
        <w:t xml:space="preserve"> ДА</w:t>
      </w:r>
      <w:r w:rsidR="00FF0104">
        <w:rPr>
          <w:rFonts w:asciiTheme="minorHAnsi" w:hAnsiTheme="minorHAnsi" w:cstheme="minorHAnsi"/>
          <w:b/>
          <w:sz w:val="22"/>
          <w:lang w:val="mk-MK"/>
        </w:rPr>
        <w:tab/>
      </w:r>
      <w:r w:rsidR="00FF0104">
        <w:rPr>
          <w:rFonts w:asciiTheme="minorHAnsi" w:hAnsiTheme="minorHAnsi" w:cstheme="minorHAnsi"/>
          <w:b/>
          <w:sz w:val="22"/>
          <w:lang w:val="mk-MK"/>
        </w:rPr>
        <w:tab/>
      </w:r>
      <w:r w:rsidR="00FF0104" w:rsidRPr="004E3F82">
        <w:rPr>
          <w:b/>
          <w:bCs/>
        </w:rPr>
        <w:t xml:space="preserve"> </w:t>
      </w:r>
      <w:sdt>
        <w:sdtPr>
          <w:rPr>
            <w:b/>
            <w:bCs/>
          </w:rPr>
          <w:id w:val="-129641031"/>
        </w:sdtPr>
        <w:sdtContent>
          <w:r w:rsidR="00FF0104">
            <w:rPr>
              <w:rFonts w:ascii="MS Gothic" w:eastAsia="MS Gothic" w:hAnsi="MS Gothic" w:hint="eastAsia"/>
              <w:b/>
              <w:bCs/>
            </w:rPr>
            <w:t>☐</w:t>
          </w:r>
        </w:sdtContent>
      </w:sdt>
      <w:r w:rsidR="00FF0104">
        <w:rPr>
          <w:rFonts w:asciiTheme="minorHAnsi" w:hAnsiTheme="minorHAnsi" w:cstheme="minorHAnsi"/>
          <w:b/>
          <w:sz w:val="22"/>
          <w:lang w:val="mk-MK"/>
        </w:rPr>
        <w:t xml:space="preserve"> ДЕЛУМНО</w:t>
      </w:r>
      <w:r w:rsidR="00FF0104">
        <w:rPr>
          <w:rFonts w:asciiTheme="minorHAnsi" w:hAnsiTheme="minorHAnsi" w:cstheme="minorHAnsi"/>
          <w:b/>
          <w:sz w:val="22"/>
          <w:lang w:val="mk-MK"/>
        </w:rPr>
        <w:tab/>
      </w:r>
      <w:r w:rsidR="00FF0104">
        <w:rPr>
          <w:rFonts w:asciiTheme="minorHAnsi" w:hAnsiTheme="minorHAnsi" w:cstheme="minorHAnsi"/>
          <w:b/>
          <w:sz w:val="22"/>
          <w:lang w:val="mk-MK"/>
        </w:rPr>
        <w:tab/>
      </w:r>
      <w:r w:rsidR="00FF0104" w:rsidRPr="004E3F82">
        <w:rPr>
          <w:b/>
          <w:bCs/>
        </w:rPr>
        <w:t xml:space="preserve"> </w:t>
      </w:r>
      <w:sdt>
        <w:sdtPr>
          <w:rPr>
            <w:b/>
            <w:bCs/>
          </w:rPr>
          <w:id w:val="-1778713410"/>
        </w:sdtPr>
        <w:sdtContent>
          <w:r w:rsidR="00FF0104">
            <w:rPr>
              <w:rFonts w:ascii="MS Gothic" w:eastAsia="MS Gothic" w:hAnsi="MS Gothic" w:hint="eastAsia"/>
              <w:b/>
              <w:bCs/>
            </w:rPr>
            <w:t>☐</w:t>
          </w:r>
        </w:sdtContent>
      </w:sdt>
      <w:r w:rsidR="00FF0104" w:rsidRPr="002A329D">
        <w:rPr>
          <w:rFonts w:asciiTheme="minorHAnsi" w:hAnsiTheme="minorHAnsi" w:cstheme="minorHAnsi"/>
          <w:b/>
          <w:sz w:val="22"/>
          <w:lang w:val="mk-MK"/>
        </w:rPr>
        <w:t xml:space="preserve"> НЕ</w:t>
      </w:r>
    </w:p>
    <w:p w14:paraId="40B5698A" w14:textId="77777777" w:rsidR="00FF0104" w:rsidRPr="00FF0104" w:rsidRDefault="00FF0104" w:rsidP="00FF0104">
      <w:pPr>
        <w:rPr>
          <w:rFonts w:asciiTheme="minorHAnsi" w:hAnsiTheme="minorHAnsi" w:cstheme="minorHAnsi"/>
          <w:b/>
          <w:sz w:val="22"/>
          <w:lang w:val="mk-MK"/>
        </w:rPr>
      </w:pPr>
    </w:p>
    <w:p w14:paraId="0A9EB78A" w14:textId="77777777" w:rsidR="00FF0104" w:rsidRPr="00FF0104" w:rsidRDefault="00FF0104" w:rsidP="00E86100">
      <w:pPr>
        <w:pStyle w:val="ListParagraph"/>
        <w:numPr>
          <w:ilvl w:val="0"/>
          <w:numId w:val="1"/>
        </w:numPr>
        <w:rPr>
          <w:rFonts w:asciiTheme="minorHAnsi" w:hAnsiTheme="minorHAnsi" w:cstheme="minorHAnsi"/>
          <w:b/>
          <w:sz w:val="22"/>
          <w:lang w:val="mk-MK"/>
        </w:rPr>
      </w:pPr>
      <w:r w:rsidRPr="00FF0104">
        <w:rPr>
          <w:rFonts w:asciiTheme="minorHAnsi" w:hAnsiTheme="minorHAnsi" w:cstheme="minorHAnsi"/>
          <w:b/>
          <w:sz w:val="22"/>
          <w:lang w:val="mk-MK"/>
        </w:rPr>
        <w:t>На кој начин обезбедувате ширење на информациите за животната средина односно достапност за јавноста?</w:t>
      </w:r>
    </w:p>
    <w:p w14:paraId="05F3EBE6" w14:textId="77777777" w:rsidR="00FF0104" w:rsidRPr="00FF0104" w:rsidRDefault="00FF0104" w:rsidP="00FF0104">
      <w:pPr>
        <w:rPr>
          <w:rFonts w:asciiTheme="minorHAnsi" w:hAnsiTheme="minorHAnsi" w:cstheme="minorHAnsi"/>
          <w:b/>
          <w:sz w:val="22"/>
          <w:lang w:val="mk-MK"/>
        </w:rPr>
      </w:pPr>
    </w:p>
    <w:p w14:paraId="79AD83F5" w14:textId="77777777" w:rsidR="00FF0104" w:rsidRPr="00FF0104" w:rsidRDefault="00FF0104" w:rsidP="00616700">
      <w:pPr>
        <w:ind w:firstLine="720"/>
        <w:rPr>
          <w:rFonts w:asciiTheme="minorHAnsi" w:hAnsiTheme="minorHAnsi" w:cstheme="minorHAnsi"/>
          <w:b/>
          <w:sz w:val="22"/>
          <w:lang w:val="mk-MK"/>
        </w:rPr>
      </w:pPr>
      <w:r w:rsidRPr="00FF0104">
        <w:rPr>
          <w:rFonts w:asciiTheme="minorHAnsi" w:hAnsiTheme="minorHAnsi" w:cstheme="minorHAnsi"/>
          <w:b/>
          <w:sz w:val="22"/>
          <w:lang w:val="mk-MK"/>
        </w:rPr>
        <w:t>..........................</w:t>
      </w:r>
    </w:p>
    <w:p w14:paraId="10AC510F" w14:textId="77777777" w:rsidR="00FF0104" w:rsidRPr="00FF0104" w:rsidRDefault="00FF0104" w:rsidP="00FF0104">
      <w:pPr>
        <w:rPr>
          <w:rFonts w:asciiTheme="minorHAnsi" w:hAnsiTheme="minorHAnsi" w:cstheme="minorHAnsi"/>
          <w:b/>
          <w:sz w:val="22"/>
          <w:lang w:val="mk-MK"/>
        </w:rPr>
      </w:pPr>
    </w:p>
    <w:p w14:paraId="3DAE5416" w14:textId="77777777" w:rsidR="00FF0104" w:rsidRPr="00FF0104" w:rsidRDefault="00FF0104" w:rsidP="00E86100">
      <w:pPr>
        <w:pStyle w:val="ListParagraph"/>
        <w:numPr>
          <w:ilvl w:val="0"/>
          <w:numId w:val="1"/>
        </w:numPr>
        <w:rPr>
          <w:rFonts w:asciiTheme="minorHAnsi" w:hAnsiTheme="minorHAnsi" w:cstheme="minorHAnsi"/>
          <w:b/>
          <w:sz w:val="22"/>
          <w:lang w:val="mk-MK"/>
        </w:rPr>
      </w:pPr>
      <w:r w:rsidRPr="00FF0104">
        <w:rPr>
          <w:rFonts w:asciiTheme="minorHAnsi" w:hAnsiTheme="minorHAnsi" w:cstheme="minorHAnsi"/>
          <w:b/>
          <w:sz w:val="22"/>
          <w:lang w:val="mk-MK"/>
        </w:rPr>
        <w:t>Со какви потешкотии и предизвици се соочувате во процесот на обезбедување на пристап до информациите за животната средина?</w:t>
      </w:r>
    </w:p>
    <w:p w14:paraId="63DCAD33" w14:textId="77777777" w:rsidR="00FF0104" w:rsidRPr="00FF0104" w:rsidRDefault="00FF0104" w:rsidP="00FF0104">
      <w:pPr>
        <w:rPr>
          <w:rFonts w:asciiTheme="minorHAnsi" w:hAnsiTheme="minorHAnsi" w:cstheme="minorHAnsi"/>
          <w:b/>
          <w:sz w:val="22"/>
          <w:lang w:val="mk-MK"/>
        </w:rPr>
      </w:pPr>
    </w:p>
    <w:p w14:paraId="23ED7C3C" w14:textId="77777777" w:rsidR="00FF0104" w:rsidRPr="00FF0104" w:rsidRDefault="00FF0104" w:rsidP="00616700">
      <w:pPr>
        <w:ind w:firstLine="720"/>
        <w:rPr>
          <w:rFonts w:asciiTheme="minorHAnsi" w:hAnsiTheme="minorHAnsi" w:cstheme="minorHAnsi"/>
          <w:b/>
          <w:sz w:val="22"/>
          <w:lang w:val="mk-MK"/>
        </w:rPr>
      </w:pPr>
      <w:r w:rsidRPr="00FF0104">
        <w:rPr>
          <w:rFonts w:asciiTheme="minorHAnsi" w:hAnsiTheme="minorHAnsi" w:cstheme="minorHAnsi"/>
          <w:b/>
          <w:sz w:val="22"/>
          <w:lang w:val="mk-MK"/>
        </w:rPr>
        <w:t>...............................</w:t>
      </w:r>
    </w:p>
    <w:p w14:paraId="68C3C331" w14:textId="77777777" w:rsidR="00FF0104" w:rsidRPr="00FF0104" w:rsidRDefault="00FF0104" w:rsidP="00FF0104">
      <w:pPr>
        <w:rPr>
          <w:rFonts w:asciiTheme="minorHAnsi" w:hAnsiTheme="minorHAnsi" w:cstheme="minorHAnsi"/>
          <w:b/>
          <w:sz w:val="22"/>
          <w:lang w:val="mk-MK"/>
        </w:rPr>
      </w:pPr>
    </w:p>
    <w:p w14:paraId="39240DE3" w14:textId="77777777" w:rsidR="00FF0104" w:rsidRPr="00FF0104" w:rsidRDefault="00FF0104" w:rsidP="00E86100">
      <w:pPr>
        <w:pStyle w:val="ListParagraph"/>
        <w:numPr>
          <w:ilvl w:val="0"/>
          <w:numId w:val="1"/>
        </w:numPr>
        <w:rPr>
          <w:rFonts w:asciiTheme="minorHAnsi" w:hAnsiTheme="minorHAnsi" w:cstheme="minorHAnsi"/>
          <w:b/>
          <w:sz w:val="22"/>
          <w:lang w:val="mk-MK"/>
        </w:rPr>
      </w:pPr>
      <w:r w:rsidRPr="00FF0104">
        <w:rPr>
          <w:rFonts w:asciiTheme="minorHAnsi" w:hAnsiTheme="minorHAnsi" w:cstheme="minorHAnsi"/>
          <w:b/>
          <w:sz w:val="22"/>
          <w:lang w:val="mk-MK"/>
        </w:rPr>
        <w:t>На кој начин обезбедувате учество на јавноста во текот на изготвувањето на закони, други прописи и правни акти?</w:t>
      </w:r>
    </w:p>
    <w:p w14:paraId="37358433" w14:textId="77777777" w:rsidR="00FF0104" w:rsidRPr="00FF0104" w:rsidRDefault="00FF0104" w:rsidP="00FF0104">
      <w:pPr>
        <w:rPr>
          <w:rFonts w:asciiTheme="minorHAnsi" w:hAnsiTheme="minorHAnsi" w:cstheme="minorHAnsi"/>
          <w:b/>
          <w:sz w:val="22"/>
          <w:lang w:val="mk-MK"/>
        </w:rPr>
      </w:pPr>
    </w:p>
    <w:p w14:paraId="1B1D5DFD" w14:textId="77777777" w:rsidR="00FF0104" w:rsidRPr="00FF0104" w:rsidRDefault="00FF0104" w:rsidP="00616700">
      <w:pPr>
        <w:ind w:firstLine="720"/>
        <w:rPr>
          <w:rFonts w:asciiTheme="minorHAnsi" w:hAnsiTheme="minorHAnsi" w:cstheme="minorHAnsi"/>
          <w:b/>
          <w:sz w:val="22"/>
          <w:lang w:val="mk-MK"/>
        </w:rPr>
      </w:pPr>
      <w:r w:rsidRPr="00FF0104">
        <w:rPr>
          <w:rFonts w:asciiTheme="minorHAnsi" w:hAnsiTheme="minorHAnsi" w:cstheme="minorHAnsi"/>
          <w:b/>
          <w:sz w:val="22"/>
          <w:lang w:val="mk-MK"/>
        </w:rPr>
        <w:t>...............................</w:t>
      </w:r>
    </w:p>
    <w:p w14:paraId="50AB74FF" w14:textId="61B5EE1E" w:rsidR="00FF0104" w:rsidRDefault="00FF0104" w:rsidP="00FF0104">
      <w:pPr>
        <w:rPr>
          <w:rFonts w:asciiTheme="minorHAnsi" w:hAnsiTheme="minorHAnsi" w:cstheme="minorHAnsi"/>
          <w:b/>
          <w:sz w:val="22"/>
          <w:lang w:val="mk-MK"/>
        </w:rPr>
      </w:pPr>
    </w:p>
    <w:p w14:paraId="410BBE5C" w14:textId="77777777" w:rsidR="00526A13" w:rsidRPr="00526A13" w:rsidRDefault="00526A13" w:rsidP="00E86100">
      <w:pPr>
        <w:pStyle w:val="ListParagraph"/>
        <w:numPr>
          <w:ilvl w:val="0"/>
          <w:numId w:val="1"/>
        </w:numPr>
        <w:rPr>
          <w:rFonts w:asciiTheme="minorHAnsi" w:hAnsiTheme="minorHAnsi" w:cstheme="minorHAnsi"/>
          <w:b/>
          <w:sz w:val="22"/>
          <w:lang w:val="mk-MK"/>
        </w:rPr>
      </w:pPr>
      <w:r w:rsidRPr="00526A13">
        <w:rPr>
          <w:rFonts w:asciiTheme="minorHAnsi" w:hAnsiTheme="minorHAnsi" w:cstheme="minorHAnsi"/>
          <w:b/>
          <w:sz w:val="22"/>
          <w:lang w:val="mk-MK"/>
        </w:rPr>
        <w:t>Дадете оценка на степенот на функционалност на општинскиот  систем на планирање за заштита на животната средина и климатска акција (на скала од 1 – 5 каде, 5 е висок, а 1 низок)?</w:t>
      </w:r>
    </w:p>
    <w:p w14:paraId="5718E1F1" w14:textId="77777777" w:rsidR="00526A13" w:rsidRDefault="00526A13" w:rsidP="00526A13">
      <w:pPr>
        <w:rPr>
          <w:rFonts w:asciiTheme="minorHAnsi" w:hAnsiTheme="minorHAnsi" w:cstheme="minorHAnsi"/>
          <w:b/>
          <w:sz w:val="22"/>
          <w:lang w:val="mk-MK"/>
        </w:rPr>
      </w:pPr>
    </w:p>
    <w:p w14:paraId="07C61265" w14:textId="54BC4E69" w:rsidR="00526A13" w:rsidRPr="00FF0104" w:rsidRDefault="00526A13" w:rsidP="00616700">
      <w:pPr>
        <w:ind w:firstLine="720"/>
        <w:rPr>
          <w:rFonts w:asciiTheme="minorHAnsi" w:hAnsiTheme="minorHAnsi" w:cstheme="minorHAnsi"/>
          <w:b/>
          <w:sz w:val="22"/>
          <w:lang w:val="mk-MK"/>
        </w:rPr>
      </w:pPr>
      <w:r w:rsidRPr="00FF0104">
        <w:rPr>
          <w:rFonts w:asciiTheme="minorHAnsi" w:hAnsiTheme="minorHAnsi" w:cstheme="minorHAnsi"/>
          <w:b/>
          <w:sz w:val="22"/>
          <w:lang w:val="mk-MK"/>
        </w:rPr>
        <w:t>...............................</w:t>
      </w:r>
    </w:p>
    <w:p w14:paraId="7A92B94B" w14:textId="77777777" w:rsidR="00526A13" w:rsidRPr="00526A13" w:rsidRDefault="00526A13" w:rsidP="00526A13">
      <w:pPr>
        <w:rPr>
          <w:rFonts w:asciiTheme="minorHAnsi" w:hAnsiTheme="minorHAnsi" w:cstheme="minorHAnsi"/>
          <w:b/>
          <w:sz w:val="22"/>
          <w:lang w:val="mk-MK"/>
        </w:rPr>
      </w:pPr>
    </w:p>
    <w:p w14:paraId="69DB6555" w14:textId="77777777" w:rsidR="00526A13" w:rsidRPr="00526A13" w:rsidRDefault="00526A13" w:rsidP="00E86100">
      <w:pPr>
        <w:pStyle w:val="ListParagraph"/>
        <w:numPr>
          <w:ilvl w:val="0"/>
          <w:numId w:val="1"/>
        </w:numPr>
        <w:rPr>
          <w:rFonts w:asciiTheme="minorHAnsi" w:hAnsiTheme="minorHAnsi" w:cstheme="minorHAnsi"/>
          <w:b/>
          <w:sz w:val="22"/>
          <w:lang w:val="mk-MK"/>
        </w:rPr>
      </w:pPr>
      <w:r w:rsidRPr="00526A13">
        <w:rPr>
          <w:rFonts w:asciiTheme="minorHAnsi" w:hAnsiTheme="minorHAnsi" w:cstheme="minorHAnsi"/>
          <w:b/>
          <w:sz w:val="22"/>
          <w:lang w:val="mk-MK"/>
        </w:rPr>
        <w:t>Дадете оценка за приоритетот даден на мерките за заштита и унапредување на животната средина во вкупниот економски, општествен и културен развој на Вашата општина (на скала од 1 – 5 каде, 5 е висок, а 1 низок)?</w:t>
      </w:r>
    </w:p>
    <w:p w14:paraId="18C8BC6E" w14:textId="77777777" w:rsidR="00526A13" w:rsidRDefault="00526A13" w:rsidP="00526A13">
      <w:pPr>
        <w:rPr>
          <w:rFonts w:asciiTheme="minorHAnsi" w:hAnsiTheme="minorHAnsi" w:cstheme="minorHAnsi"/>
          <w:b/>
          <w:sz w:val="22"/>
          <w:lang w:val="mk-MK"/>
        </w:rPr>
      </w:pPr>
    </w:p>
    <w:p w14:paraId="70A0C58C" w14:textId="62C77462" w:rsidR="00526A13" w:rsidRPr="00FF0104" w:rsidRDefault="00526A13" w:rsidP="00616700">
      <w:pPr>
        <w:ind w:firstLine="720"/>
        <w:rPr>
          <w:rFonts w:asciiTheme="minorHAnsi" w:hAnsiTheme="minorHAnsi" w:cstheme="minorHAnsi"/>
          <w:b/>
          <w:sz w:val="22"/>
          <w:lang w:val="mk-MK"/>
        </w:rPr>
      </w:pPr>
      <w:r w:rsidRPr="00FF0104">
        <w:rPr>
          <w:rFonts w:asciiTheme="minorHAnsi" w:hAnsiTheme="minorHAnsi" w:cstheme="minorHAnsi"/>
          <w:b/>
          <w:sz w:val="22"/>
          <w:lang w:val="mk-MK"/>
        </w:rPr>
        <w:t>...............................</w:t>
      </w:r>
    </w:p>
    <w:p w14:paraId="20CB6E15" w14:textId="77777777" w:rsidR="00526A13" w:rsidRPr="00526A13" w:rsidRDefault="00526A13" w:rsidP="00526A13">
      <w:pPr>
        <w:rPr>
          <w:rFonts w:asciiTheme="minorHAnsi" w:hAnsiTheme="minorHAnsi" w:cstheme="minorHAnsi"/>
          <w:b/>
          <w:sz w:val="22"/>
          <w:lang w:val="mk-MK"/>
        </w:rPr>
      </w:pPr>
    </w:p>
    <w:p w14:paraId="374AED4D" w14:textId="77777777" w:rsidR="00526A13" w:rsidRPr="00526A13" w:rsidRDefault="00526A13" w:rsidP="00E86100">
      <w:pPr>
        <w:pStyle w:val="ListParagraph"/>
        <w:numPr>
          <w:ilvl w:val="0"/>
          <w:numId w:val="1"/>
        </w:numPr>
        <w:rPr>
          <w:rFonts w:asciiTheme="minorHAnsi" w:hAnsiTheme="minorHAnsi" w:cstheme="minorHAnsi"/>
          <w:b/>
          <w:sz w:val="22"/>
          <w:lang w:val="mk-MK"/>
        </w:rPr>
      </w:pPr>
      <w:r w:rsidRPr="00526A13">
        <w:rPr>
          <w:rFonts w:asciiTheme="minorHAnsi" w:hAnsiTheme="minorHAnsi" w:cstheme="minorHAnsi"/>
          <w:b/>
          <w:sz w:val="22"/>
          <w:lang w:val="mk-MK"/>
        </w:rPr>
        <w:t>Дадете оценка на степенот на усогласување на планските документи за животната средина, со стратешките, планските и со програмските документи во други области на Вашата општина (на скала од 1 – 5 каде, 5 е висок, а 1 низок)?</w:t>
      </w:r>
    </w:p>
    <w:p w14:paraId="6D5A8F5C" w14:textId="77777777" w:rsidR="00526A13" w:rsidRDefault="00526A13" w:rsidP="00526A13">
      <w:pPr>
        <w:rPr>
          <w:rFonts w:asciiTheme="minorHAnsi" w:hAnsiTheme="minorHAnsi" w:cstheme="minorHAnsi"/>
          <w:b/>
          <w:sz w:val="22"/>
          <w:lang w:val="mk-MK"/>
        </w:rPr>
      </w:pPr>
    </w:p>
    <w:p w14:paraId="67F17FDB" w14:textId="36C2E1BB" w:rsidR="00526A13" w:rsidRPr="00FF0104" w:rsidRDefault="00526A13" w:rsidP="00616700">
      <w:pPr>
        <w:ind w:firstLine="720"/>
        <w:rPr>
          <w:rFonts w:asciiTheme="minorHAnsi" w:hAnsiTheme="minorHAnsi" w:cstheme="minorHAnsi"/>
          <w:b/>
          <w:sz w:val="22"/>
          <w:lang w:val="mk-MK"/>
        </w:rPr>
      </w:pPr>
      <w:r w:rsidRPr="00FF0104">
        <w:rPr>
          <w:rFonts w:asciiTheme="minorHAnsi" w:hAnsiTheme="minorHAnsi" w:cstheme="minorHAnsi"/>
          <w:b/>
          <w:sz w:val="22"/>
          <w:lang w:val="mk-MK"/>
        </w:rPr>
        <w:t>...............................</w:t>
      </w:r>
    </w:p>
    <w:p w14:paraId="507E7C5D" w14:textId="77777777" w:rsidR="00526A13" w:rsidRPr="00526A13" w:rsidRDefault="00526A13" w:rsidP="00526A13">
      <w:pPr>
        <w:rPr>
          <w:rFonts w:asciiTheme="minorHAnsi" w:hAnsiTheme="minorHAnsi" w:cstheme="minorHAnsi"/>
          <w:b/>
          <w:sz w:val="22"/>
          <w:lang w:val="mk-MK"/>
        </w:rPr>
      </w:pPr>
    </w:p>
    <w:p w14:paraId="1F75CA03" w14:textId="1C76E736" w:rsidR="00526A13" w:rsidRDefault="00526A13" w:rsidP="00E86100">
      <w:pPr>
        <w:pStyle w:val="ListParagraph"/>
        <w:numPr>
          <w:ilvl w:val="0"/>
          <w:numId w:val="1"/>
        </w:numPr>
        <w:rPr>
          <w:rFonts w:asciiTheme="minorHAnsi" w:hAnsiTheme="minorHAnsi" w:cstheme="minorHAnsi"/>
          <w:b/>
          <w:sz w:val="22"/>
          <w:lang w:val="mk-MK"/>
        </w:rPr>
      </w:pPr>
      <w:r w:rsidRPr="00526A13">
        <w:rPr>
          <w:rFonts w:asciiTheme="minorHAnsi" w:hAnsiTheme="minorHAnsi" w:cstheme="minorHAnsi"/>
          <w:b/>
          <w:sz w:val="22"/>
          <w:lang w:val="mk-MK"/>
        </w:rPr>
        <w:t>Дали имате донесено локален акционен план за животната средина (ДА/НЕ)?</w:t>
      </w:r>
    </w:p>
    <w:p w14:paraId="1890CF7F" w14:textId="77777777" w:rsidR="00526A13" w:rsidRPr="00526A13" w:rsidRDefault="00526A13" w:rsidP="00526A13">
      <w:pPr>
        <w:rPr>
          <w:rFonts w:asciiTheme="minorHAnsi" w:hAnsiTheme="minorHAnsi" w:cstheme="minorHAnsi"/>
          <w:b/>
          <w:sz w:val="22"/>
          <w:lang w:val="mk-MK"/>
        </w:rPr>
      </w:pPr>
    </w:p>
    <w:p w14:paraId="2B0C932D" w14:textId="77777777" w:rsidR="00526A13" w:rsidRPr="004E3F82" w:rsidRDefault="00894207" w:rsidP="00526A13">
      <w:pPr>
        <w:jc w:val="center"/>
        <w:rPr>
          <w:rFonts w:asciiTheme="minorHAnsi" w:hAnsiTheme="minorHAnsi" w:cstheme="minorHAnsi"/>
          <w:b/>
          <w:sz w:val="22"/>
          <w:lang w:val="mk-MK"/>
        </w:rPr>
      </w:pPr>
      <w:sdt>
        <w:sdtPr>
          <w:rPr>
            <w:b/>
            <w:bCs/>
          </w:rPr>
          <w:id w:val="-1536497526"/>
        </w:sdtPr>
        <w:sdtContent>
          <w:r w:rsidR="00526A13">
            <w:rPr>
              <w:rFonts w:ascii="MS Gothic" w:eastAsia="MS Gothic" w:hAnsi="MS Gothic" w:hint="eastAsia"/>
              <w:b/>
              <w:bCs/>
            </w:rPr>
            <w:t>☐</w:t>
          </w:r>
        </w:sdtContent>
      </w:sdt>
      <w:r w:rsidR="00526A13" w:rsidRPr="002A329D">
        <w:rPr>
          <w:rFonts w:asciiTheme="minorHAnsi" w:hAnsiTheme="minorHAnsi" w:cstheme="minorHAnsi"/>
          <w:b/>
          <w:sz w:val="22"/>
          <w:lang w:val="mk-MK"/>
        </w:rPr>
        <w:t xml:space="preserve"> ДА</w:t>
      </w:r>
      <w:r w:rsidR="00526A13">
        <w:rPr>
          <w:rFonts w:asciiTheme="minorHAnsi" w:hAnsiTheme="minorHAnsi" w:cstheme="minorHAnsi"/>
          <w:b/>
          <w:sz w:val="22"/>
          <w:lang w:val="mk-MK"/>
        </w:rPr>
        <w:tab/>
      </w:r>
      <w:r w:rsidR="00526A13">
        <w:rPr>
          <w:rFonts w:asciiTheme="minorHAnsi" w:hAnsiTheme="minorHAnsi" w:cstheme="minorHAnsi"/>
          <w:b/>
          <w:sz w:val="22"/>
          <w:lang w:val="mk-MK"/>
        </w:rPr>
        <w:tab/>
      </w:r>
      <w:r w:rsidR="00526A13" w:rsidRPr="004E3F82">
        <w:rPr>
          <w:b/>
          <w:bCs/>
        </w:rPr>
        <w:t xml:space="preserve"> </w:t>
      </w:r>
      <w:sdt>
        <w:sdtPr>
          <w:rPr>
            <w:b/>
            <w:bCs/>
          </w:rPr>
          <w:id w:val="1742977919"/>
        </w:sdtPr>
        <w:sdtContent>
          <w:r w:rsidR="00526A13">
            <w:rPr>
              <w:rFonts w:ascii="MS Gothic" w:eastAsia="MS Gothic" w:hAnsi="MS Gothic" w:hint="eastAsia"/>
              <w:b/>
              <w:bCs/>
            </w:rPr>
            <w:t>☐</w:t>
          </w:r>
        </w:sdtContent>
      </w:sdt>
      <w:r w:rsidR="00526A13" w:rsidRPr="002A329D">
        <w:rPr>
          <w:rFonts w:asciiTheme="minorHAnsi" w:hAnsiTheme="minorHAnsi" w:cstheme="minorHAnsi"/>
          <w:b/>
          <w:sz w:val="22"/>
          <w:lang w:val="mk-MK"/>
        </w:rPr>
        <w:t xml:space="preserve"> НЕ</w:t>
      </w:r>
    </w:p>
    <w:p w14:paraId="04D3A0D9" w14:textId="77777777" w:rsidR="00526A13" w:rsidRPr="00526A13" w:rsidRDefault="00526A13" w:rsidP="00526A13">
      <w:pPr>
        <w:rPr>
          <w:rFonts w:asciiTheme="minorHAnsi" w:hAnsiTheme="minorHAnsi" w:cstheme="minorHAnsi"/>
          <w:b/>
          <w:sz w:val="22"/>
          <w:lang w:val="mk-MK"/>
        </w:rPr>
      </w:pPr>
    </w:p>
    <w:p w14:paraId="45CE4A72" w14:textId="77777777" w:rsidR="00526A13" w:rsidRPr="00526A13" w:rsidRDefault="00526A13" w:rsidP="00E86100">
      <w:pPr>
        <w:pStyle w:val="ListParagraph"/>
        <w:numPr>
          <w:ilvl w:val="0"/>
          <w:numId w:val="1"/>
        </w:numPr>
        <w:rPr>
          <w:rFonts w:asciiTheme="minorHAnsi" w:hAnsiTheme="minorHAnsi" w:cstheme="minorHAnsi"/>
          <w:b/>
          <w:sz w:val="22"/>
          <w:lang w:val="mk-MK"/>
        </w:rPr>
      </w:pPr>
      <w:r w:rsidRPr="00526A13">
        <w:rPr>
          <w:rFonts w:asciiTheme="minorHAnsi" w:hAnsiTheme="minorHAnsi" w:cstheme="minorHAnsi"/>
          <w:b/>
          <w:sz w:val="22"/>
          <w:lang w:val="mk-MK"/>
        </w:rPr>
        <w:t>Доколку одговоривте со НЕ, која е причината?</w:t>
      </w:r>
    </w:p>
    <w:p w14:paraId="160AD84D" w14:textId="77777777" w:rsidR="00526A13" w:rsidRPr="00526A13" w:rsidRDefault="00526A13" w:rsidP="00526A13">
      <w:pPr>
        <w:rPr>
          <w:rFonts w:asciiTheme="minorHAnsi" w:hAnsiTheme="minorHAnsi" w:cstheme="minorHAnsi"/>
          <w:b/>
          <w:sz w:val="22"/>
          <w:lang w:val="mk-MK"/>
        </w:rPr>
      </w:pPr>
    </w:p>
    <w:p w14:paraId="3918B021" w14:textId="77777777" w:rsidR="00526A13" w:rsidRPr="00526A13" w:rsidRDefault="00526A13" w:rsidP="00616700">
      <w:pPr>
        <w:ind w:firstLine="720"/>
        <w:rPr>
          <w:rFonts w:asciiTheme="minorHAnsi" w:hAnsiTheme="minorHAnsi" w:cstheme="minorHAnsi"/>
          <w:b/>
          <w:sz w:val="22"/>
          <w:lang w:val="mk-MK"/>
        </w:rPr>
      </w:pPr>
      <w:r w:rsidRPr="00526A13">
        <w:rPr>
          <w:rFonts w:asciiTheme="minorHAnsi" w:hAnsiTheme="minorHAnsi" w:cstheme="minorHAnsi"/>
          <w:b/>
          <w:sz w:val="22"/>
          <w:lang w:val="mk-MK"/>
        </w:rPr>
        <w:t>...................................</w:t>
      </w:r>
    </w:p>
    <w:p w14:paraId="0329B7A3" w14:textId="77777777" w:rsidR="00526A13" w:rsidRPr="00526A13" w:rsidRDefault="00526A13" w:rsidP="00526A13">
      <w:pPr>
        <w:rPr>
          <w:rFonts w:asciiTheme="minorHAnsi" w:hAnsiTheme="minorHAnsi" w:cstheme="minorHAnsi"/>
          <w:b/>
          <w:sz w:val="22"/>
          <w:lang w:val="mk-MK"/>
        </w:rPr>
      </w:pPr>
    </w:p>
    <w:p w14:paraId="72768CED" w14:textId="46C34EEB" w:rsidR="00526A13" w:rsidRDefault="00526A13" w:rsidP="00E86100">
      <w:pPr>
        <w:pStyle w:val="ListParagraph"/>
        <w:numPr>
          <w:ilvl w:val="0"/>
          <w:numId w:val="1"/>
        </w:numPr>
        <w:rPr>
          <w:rFonts w:asciiTheme="minorHAnsi" w:hAnsiTheme="minorHAnsi" w:cstheme="minorHAnsi"/>
          <w:b/>
          <w:sz w:val="22"/>
          <w:lang w:val="mk-MK"/>
        </w:rPr>
      </w:pPr>
      <w:r w:rsidRPr="00526A13">
        <w:rPr>
          <w:rFonts w:asciiTheme="minorHAnsi" w:hAnsiTheme="minorHAnsi" w:cstheme="minorHAnsi"/>
          <w:b/>
          <w:sz w:val="22"/>
          <w:lang w:val="mk-MK"/>
        </w:rPr>
        <w:t xml:space="preserve">Доколку одговоривте со ДА, дали имате формирано тело, раководено од градоначалникот, кое го следи имплементирањето на локалниот акционен план за </w:t>
      </w:r>
      <w:r w:rsidRPr="00526A13">
        <w:rPr>
          <w:rFonts w:asciiTheme="minorHAnsi" w:hAnsiTheme="minorHAnsi" w:cstheme="minorHAnsi"/>
          <w:b/>
          <w:sz w:val="22"/>
          <w:lang w:val="mk-MK"/>
        </w:rPr>
        <w:lastRenderedPageBreak/>
        <w:t>животна средина и предлага промени во локалниот акционен план за животна средина, а за тоа еднаш годишно го известува органот на државната управа надлежен за работите од областа на животната средина?</w:t>
      </w:r>
    </w:p>
    <w:p w14:paraId="4DB7706D" w14:textId="77777777" w:rsidR="00526A13" w:rsidRPr="00526A13" w:rsidRDefault="00526A13" w:rsidP="00526A13">
      <w:pPr>
        <w:rPr>
          <w:rFonts w:asciiTheme="minorHAnsi" w:hAnsiTheme="minorHAnsi" w:cstheme="minorHAnsi"/>
          <w:b/>
          <w:sz w:val="22"/>
          <w:lang w:val="mk-MK"/>
        </w:rPr>
      </w:pPr>
    </w:p>
    <w:p w14:paraId="2C4F5617" w14:textId="77777777" w:rsidR="00526A13" w:rsidRPr="004E3F82" w:rsidRDefault="00894207" w:rsidP="00526A13">
      <w:pPr>
        <w:jc w:val="center"/>
        <w:rPr>
          <w:rFonts w:asciiTheme="minorHAnsi" w:hAnsiTheme="minorHAnsi" w:cstheme="minorHAnsi"/>
          <w:b/>
          <w:sz w:val="22"/>
          <w:lang w:val="mk-MK"/>
        </w:rPr>
      </w:pPr>
      <w:sdt>
        <w:sdtPr>
          <w:rPr>
            <w:b/>
            <w:bCs/>
          </w:rPr>
          <w:id w:val="-432899213"/>
        </w:sdtPr>
        <w:sdtContent>
          <w:r w:rsidR="00526A13">
            <w:rPr>
              <w:rFonts w:ascii="MS Gothic" w:eastAsia="MS Gothic" w:hAnsi="MS Gothic" w:hint="eastAsia"/>
              <w:b/>
              <w:bCs/>
            </w:rPr>
            <w:t>☐</w:t>
          </w:r>
        </w:sdtContent>
      </w:sdt>
      <w:r w:rsidR="00526A13" w:rsidRPr="002A329D">
        <w:rPr>
          <w:rFonts w:asciiTheme="minorHAnsi" w:hAnsiTheme="minorHAnsi" w:cstheme="minorHAnsi"/>
          <w:b/>
          <w:sz w:val="22"/>
          <w:lang w:val="mk-MK"/>
        </w:rPr>
        <w:t xml:space="preserve"> ДА</w:t>
      </w:r>
      <w:r w:rsidR="00526A13">
        <w:rPr>
          <w:rFonts w:asciiTheme="minorHAnsi" w:hAnsiTheme="minorHAnsi" w:cstheme="minorHAnsi"/>
          <w:b/>
          <w:sz w:val="22"/>
          <w:lang w:val="mk-MK"/>
        </w:rPr>
        <w:tab/>
      </w:r>
      <w:r w:rsidR="00526A13">
        <w:rPr>
          <w:rFonts w:asciiTheme="minorHAnsi" w:hAnsiTheme="minorHAnsi" w:cstheme="minorHAnsi"/>
          <w:b/>
          <w:sz w:val="22"/>
          <w:lang w:val="mk-MK"/>
        </w:rPr>
        <w:tab/>
      </w:r>
      <w:r w:rsidR="00526A13" w:rsidRPr="004E3F82">
        <w:rPr>
          <w:b/>
          <w:bCs/>
        </w:rPr>
        <w:t xml:space="preserve"> </w:t>
      </w:r>
      <w:sdt>
        <w:sdtPr>
          <w:rPr>
            <w:b/>
            <w:bCs/>
          </w:rPr>
          <w:id w:val="965851584"/>
        </w:sdtPr>
        <w:sdtContent>
          <w:r w:rsidR="00526A13">
            <w:rPr>
              <w:rFonts w:ascii="MS Gothic" w:eastAsia="MS Gothic" w:hAnsi="MS Gothic" w:hint="eastAsia"/>
              <w:b/>
              <w:bCs/>
            </w:rPr>
            <w:t>☐</w:t>
          </w:r>
        </w:sdtContent>
      </w:sdt>
      <w:r w:rsidR="00526A13" w:rsidRPr="002A329D">
        <w:rPr>
          <w:rFonts w:asciiTheme="minorHAnsi" w:hAnsiTheme="minorHAnsi" w:cstheme="minorHAnsi"/>
          <w:b/>
          <w:sz w:val="22"/>
          <w:lang w:val="mk-MK"/>
        </w:rPr>
        <w:t xml:space="preserve"> НЕ</w:t>
      </w:r>
    </w:p>
    <w:p w14:paraId="3E0781CF" w14:textId="29130C02" w:rsidR="00526A13" w:rsidRDefault="00526A13" w:rsidP="00FF0104">
      <w:pPr>
        <w:rPr>
          <w:rFonts w:asciiTheme="minorHAnsi" w:hAnsiTheme="minorHAnsi" w:cstheme="minorHAnsi"/>
          <w:b/>
          <w:sz w:val="22"/>
          <w:lang w:val="mk-MK"/>
        </w:rPr>
      </w:pPr>
    </w:p>
    <w:p w14:paraId="1094855F" w14:textId="1F0026C4" w:rsidR="00526A13" w:rsidRDefault="00526A13" w:rsidP="00E86100">
      <w:pPr>
        <w:pStyle w:val="ListParagraph"/>
        <w:numPr>
          <w:ilvl w:val="0"/>
          <w:numId w:val="1"/>
        </w:numPr>
        <w:rPr>
          <w:rFonts w:asciiTheme="minorHAnsi" w:hAnsiTheme="minorHAnsi" w:cstheme="minorHAnsi"/>
          <w:b/>
          <w:sz w:val="22"/>
          <w:lang w:val="mk-MK"/>
        </w:rPr>
      </w:pPr>
      <w:r w:rsidRPr="00526A13">
        <w:rPr>
          <w:rFonts w:asciiTheme="minorHAnsi" w:hAnsiTheme="minorHAnsi" w:cstheme="minorHAnsi"/>
          <w:b/>
          <w:sz w:val="22"/>
          <w:lang w:val="mk-MK"/>
        </w:rPr>
        <w:t>Дали во текот на изминативе три години имате подготвено Извештај за стратегиска оцена на влијание врз животната средина од некој општински плански или програмски документ?</w:t>
      </w:r>
    </w:p>
    <w:p w14:paraId="63DBE28D" w14:textId="77777777" w:rsidR="00526A13" w:rsidRPr="00526A13" w:rsidRDefault="00526A13" w:rsidP="00526A13">
      <w:pPr>
        <w:rPr>
          <w:rFonts w:asciiTheme="minorHAnsi" w:hAnsiTheme="minorHAnsi" w:cstheme="minorHAnsi"/>
          <w:b/>
          <w:sz w:val="22"/>
          <w:lang w:val="mk-MK"/>
        </w:rPr>
      </w:pPr>
    </w:p>
    <w:p w14:paraId="21CC1C8F" w14:textId="77777777" w:rsidR="00526A13" w:rsidRPr="004E3F82" w:rsidRDefault="00894207" w:rsidP="00526A13">
      <w:pPr>
        <w:jc w:val="center"/>
        <w:rPr>
          <w:rFonts w:asciiTheme="minorHAnsi" w:hAnsiTheme="minorHAnsi" w:cstheme="minorHAnsi"/>
          <w:b/>
          <w:sz w:val="22"/>
          <w:lang w:val="mk-MK"/>
        </w:rPr>
      </w:pPr>
      <w:sdt>
        <w:sdtPr>
          <w:rPr>
            <w:b/>
            <w:bCs/>
          </w:rPr>
          <w:id w:val="-116998624"/>
        </w:sdtPr>
        <w:sdtContent>
          <w:r w:rsidR="00526A13">
            <w:rPr>
              <w:rFonts w:ascii="MS Gothic" w:eastAsia="MS Gothic" w:hAnsi="MS Gothic" w:hint="eastAsia"/>
              <w:b/>
              <w:bCs/>
            </w:rPr>
            <w:t>☐</w:t>
          </w:r>
        </w:sdtContent>
      </w:sdt>
      <w:r w:rsidR="00526A13" w:rsidRPr="002A329D">
        <w:rPr>
          <w:rFonts w:asciiTheme="minorHAnsi" w:hAnsiTheme="minorHAnsi" w:cstheme="minorHAnsi"/>
          <w:b/>
          <w:sz w:val="22"/>
          <w:lang w:val="mk-MK"/>
        </w:rPr>
        <w:t xml:space="preserve"> ДА</w:t>
      </w:r>
      <w:r w:rsidR="00526A13">
        <w:rPr>
          <w:rFonts w:asciiTheme="minorHAnsi" w:hAnsiTheme="minorHAnsi" w:cstheme="minorHAnsi"/>
          <w:b/>
          <w:sz w:val="22"/>
          <w:lang w:val="mk-MK"/>
        </w:rPr>
        <w:tab/>
      </w:r>
      <w:r w:rsidR="00526A13">
        <w:rPr>
          <w:rFonts w:asciiTheme="minorHAnsi" w:hAnsiTheme="minorHAnsi" w:cstheme="minorHAnsi"/>
          <w:b/>
          <w:sz w:val="22"/>
          <w:lang w:val="mk-MK"/>
        </w:rPr>
        <w:tab/>
      </w:r>
      <w:r w:rsidR="00526A13" w:rsidRPr="004E3F82">
        <w:rPr>
          <w:b/>
          <w:bCs/>
        </w:rPr>
        <w:t xml:space="preserve"> </w:t>
      </w:r>
      <w:sdt>
        <w:sdtPr>
          <w:rPr>
            <w:b/>
            <w:bCs/>
          </w:rPr>
          <w:id w:val="936556591"/>
        </w:sdtPr>
        <w:sdtContent>
          <w:r w:rsidR="00526A13">
            <w:rPr>
              <w:rFonts w:ascii="MS Gothic" w:eastAsia="MS Gothic" w:hAnsi="MS Gothic" w:hint="eastAsia"/>
              <w:b/>
              <w:bCs/>
            </w:rPr>
            <w:t>☐</w:t>
          </w:r>
        </w:sdtContent>
      </w:sdt>
      <w:r w:rsidR="00526A13" w:rsidRPr="002A329D">
        <w:rPr>
          <w:rFonts w:asciiTheme="minorHAnsi" w:hAnsiTheme="minorHAnsi" w:cstheme="minorHAnsi"/>
          <w:b/>
          <w:sz w:val="22"/>
          <w:lang w:val="mk-MK"/>
        </w:rPr>
        <w:t xml:space="preserve"> НЕ</w:t>
      </w:r>
    </w:p>
    <w:p w14:paraId="58E9DF97" w14:textId="58A076F3" w:rsidR="00526A13" w:rsidRPr="00526A13" w:rsidRDefault="00526A13" w:rsidP="00526A13">
      <w:pPr>
        <w:rPr>
          <w:rFonts w:asciiTheme="minorHAnsi" w:hAnsiTheme="minorHAnsi" w:cstheme="minorHAnsi"/>
          <w:b/>
          <w:sz w:val="22"/>
          <w:lang w:val="mk-MK"/>
        </w:rPr>
      </w:pPr>
    </w:p>
    <w:p w14:paraId="1F3389E9" w14:textId="7DE4D6A2" w:rsidR="00526A13" w:rsidRDefault="00526A13" w:rsidP="00E86100">
      <w:pPr>
        <w:pStyle w:val="ListParagraph"/>
        <w:numPr>
          <w:ilvl w:val="0"/>
          <w:numId w:val="1"/>
        </w:numPr>
        <w:rPr>
          <w:rFonts w:asciiTheme="minorHAnsi" w:hAnsiTheme="minorHAnsi" w:cstheme="minorHAnsi"/>
          <w:b/>
          <w:sz w:val="22"/>
          <w:lang w:val="mk-MK"/>
        </w:rPr>
      </w:pPr>
      <w:r w:rsidRPr="00526A13">
        <w:rPr>
          <w:rFonts w:asciiTheme="minorHAnsi" w:hAnsiTheme="minorHAnsi" w:cstheme="minorHAnsi"/>
          <w:b/>
          <w:sz w:val="22"/>
          <w:lang w:val="mk-MK"/>
        </w:rPr>
        <w:t>Дали ја известувате јавноста  и обезбедувате нејзино учество во постапката за усвојување на планскиот документ и извештајот за животната средина?</w:t>
      </w:r>
    </w:p>
    <w:p w14:paraId="4F0B0A99" w14:textId="77777777" w:rsidR="00526A13" w:rsidRPr="00526A13" w:rsidRDefault="00526A13" w:rsidP="00526A13">
      <w:pPr>
        <w:rPr>
          <w:rFonts w:asciiTheme="minorHAnsi" w:hAnsiTheme="minorHAnsi" w:cstheme="minorHAnsi"/>
          <w:b/>
          <w:sz w:val="22"/>
          <w:lang w:val="mk-MK"/>
        </w:rPr>
      </w:pPr>
    </w:p>
    <w:p w14:paraId="522E1F29" w14:textId="77777777" w:rsidR="00526A13" w:rsidRPr="004E3F82" w:rsidRDefault="00894207" w:rsidP="00526A13">
      <w:pPr>
        <w:jc w:val="center"/>
        <w:rPr>
          <w:rFonts w:asciiTheme="minorHAnsi" w:hAnsiTheme="minorHAnsi" w:cstheme="minorHAnsi"/>
          <w:b/>
          <w:sz w:val="22"/>
          <w:lang w:val="mk-MK"/>
        </w:rPr>
      </w:pPr>
      <w:sdt>
        <w:sdtPr>
          <w:rPr>
            <w:b/>
            <w:bCs/>
          </w:rPr>
          <w:id w:val="-1105955396"/>
        </w:sdtPr>
        <w:sdtContent>
          <w:r w:rsidR="00526A13">
            <w:rPr>
              <w:rFonts w:ascii="MS Gothic" w:eastAsia="MS Gothic" w:hAnsi="MS Gothic" w:hint="eastAsia"/>
              <w:b/>
              <w:bCs/>
            </w:rPr>
            <w:t>☐</w:t>
          </w:r>
        </w:sdtContent>
      </w:sdt>
      <w:r w:rsidR="00526A13" w:rsidRPr="002A329D">
        <w:rPr>
          <w:rFonts w:asciiTheme="minorHAnsi" w:hAnsiTheme="minorHAnsi" w:cstheme="minorHAnsi"/>
          <w:b/>
          <w:sz w:val="22"/>
          <w:lang w:val="mk-MK"/>
        </w:rPr>
        <w:t xml:space="preserve"> ДА</w:t>
      </w:r>
      <w:r w:rsidR="00526A13">
        <w:rPr>
          <w:rFonts w:asciiTheme="minorHAnsi" w:hAnsiTheme="minorHAnsi" w:cstheme="minorHAnsi"/>
          <w:b/>
          <w:sz w:val="22"/>
          <w:lang w:val="mk-MK"/>
        </w:rPr>
        <w:tab/>
      </w:r>
      <w:r w:rsidR="00526A13">
        <w:rPr>
          <w:rFonts w:asciiTheme="minorHAnsi" w:hAnsiTheme="minorHAnsi" w:cstheme="minorHAnsi"/>
          <w:b/>
          <w:sz w:val="22"/>
          <w:lang w:val="mk-MK"/>
        </w:rPr>
        <w:tab/>
      </w:r>
      <w:r w:rsidR="00526A13" w:rsidRPr="004E3F82">
        <w:rPr>
          <w:b/>
          <w:bCs/>
        </w:rPr>
        <w:t xml:space="preserve"> </w:t>
      </w:r>
      <w:sdt>
        <w:sdtPr>
          <w:rPr>
            <w:b/>
            <w:bCs/>
          </w:rPr>
          <w:id w:val="23297622"/>
        </w:sdtPr>
        <w:sdtContent>
          <w:r w:rsidR="00526A13">
            <w:rPr>
              <w:rFonts w:ascii="MS Gothic" w:eastAsia="MS Gothic" w:hAnsi="MS Gothic" w:hint="eastAsia"/>
              <w:b/>
              <w:bCs/>
            </w:rPr>
            <w:t>☐</w:t>
          </w:r>
        </w:sdtContent>
      </w:sdt>
      <w:r w:rsidR="00526A13">
        <w:rPr>
          <w:rFonts w:asciiTheme="minorHAnsi" w:hAnsiTheme="minorHAnsi" w:cstheme="minorHAnsi"/>
          <w:b/>
          <w:sz w:val="22"/>
          <w:lang w:val="mk-MK"/>
        </w:rPr>
        <w:t xml:space="preserve"> ДЕЛУМНО</w:t>
      </w:r>
      <w:r w:rsidR="00526A13">
        <w:rPr>
          <w:rFonts w:asciiTheme="minorHAnsi" w:hAnsiTheme="minorHAnsi" w:cstheme="minorHAnsi"/>
          <w:b/>
          <w:sz w:val="22"/>
          <w:lang w:val="mk-MK"/>
        </w:rPr>
        <w:tab/>
      </w:r>
      <w:r w:rsidR="00526A13">
        <w:rPr>
          <w:rFonts w:asciiTheme="minorHAnsi" w:hAnsiTheme="minorHAnsi" w:cstheme="minorHAnsi"/>
          <w:b/>
          <w:sz w:val="22"/>
          <w:lang w:val="mk-MK"/>
        </w:rPr>
        <w:tab/>
      </w:r>
      <w:r w:rsidR="00526A13" w:rsidRPr="004E3F82">
        <w:rPr>
          <w:b/>
          <w:bCs/>
        </w:rPr>
        <w:t xml:space="preserve"> </w:t>
      </w:r>
      <w:sdt>
        <w:sdtPr>
          <w:rPr>
            <w:b/>
            <w:bCs/>
          </w:rPr>
          <w:id w:val="-192160339"/>
        </w:sdtPr>
        <w:sdtContent>
          <w:r w:rsidR="00526A13">
            <w:rPr>
              <w:rFonts w:ascii="MS Gothic" w:eastAsia="MS Gothic" w:hAnsi="MS Gothic" w:hint="eastAsia"/>
              <w:b/>
              <w:bCs/>
            </w:rPr>
            <w:t>☐</w:t>
          </w:r>
        </w:sdtContent>
      </w:sdt>
      <w:r w:rsidR="00526A13" w:rsidRPr="002A329D">
        <w:rPr>
          <w:rFonts w:asciiTheme="minorHAnsi" w:hAnsiTheme="minorHAnsi" w:cstheme="minorHAnsi"/>
          <w:b/>
          <w:sz w:val="22"/>
          <w:lang w:val="mk-MK"/>
        </w:rPr>
        <w:t xml:space="preserve"> НЕ</w:t>
      </w:r>
    </w:p>
    <w:p w14:paraId="4A6EA48B" w14:textId="77777777" w:rsidR="00526A13" w:rsidRPr="00526A13" w:rsidRDefault="00526A13" w:rsidP="00526A13">
      <w:pPr>
        <w:rPr>
          <w:rFonts w:asciiTheme="minorHAnsi" w:hAnsiTheme="minorHAnsi" w:cstheme="minorHAnsi"/>
          <w:b/>
          <w:sz w:val="22"/>
          <w:lang w:val="mk-MK"/>
        </w:rPr>
      </w:pPr>
    </w:p>
    <w:p w14:paraId="11AB47CF" w14:textId="3A2A3111" w:rsidR="00526A13" w:rsidRDefault="00526A13" w:rsidP="00E86100">
      <w:pPr>
        <w:pStyle w:val="ListParagraph"/>
        <w:numPr>
          <w:ilvl w:val="0"/>
          <w:numId w:val="1"/>
        </w:numPr>
        <w:rPr>
          <w:rFonts w:asciiTheme="minorHAnsi" w:hAnsiTheme="minorHAnsi" w:cstheme="minorHAnsi"/>
          <w:b/>
          <w:sz w:val="22"/>
          <w:lang w:val="mk-MK"/>
        </w:rPr>
      </w:pPr>
      <w:r w:rsidRPr="00526A13">
        <w:rPr>
          <w:rFonts w:asciiTheme="minorHAnsi" w:hAnsiTheme="minorHAnsi" w:cstheme="minorHAnsi"/>
          <w:b/>
          <w:sz w:val="22"/>
          <w:lang w:val="mk-MK"/>
        </w:rPr>
        <w:t>Дали подготвувате извештаи од консултациите со јавноста поврзано со постапката за усвојување на планскиот документ и извештајот за животната средина?</w:t>
      </w:r>
    </w:p>
    <w:p w14:paraId="7FA93483" w14:textId="77777777" w:rsidR="00526A13" w:rsidRPr="00526A13" w:rsidRDefault="00526A13" w:rsidP="00526A13">
      <w:pPr>
        <w:rPr>
          <w:rFonts w:asciiTheme="minorHAnsi" w:hAnsiTheme="minorHAnsi" w:cstheme="minorHAnsi"/>
          <w:b/>
          <w:sz w:val="22"/>
          <w:lang w:val="mk-MK"/>
        </w:rPr>
      </w:pPr>
    </w:p>
    <w:p w14:paraId="6AF41EFD" w14:textId="77777777" w:rsidR="00526A13" w:rsidRPr="004E3F82" w:rsidRDefault="00894207" w:rsidP="00526A13">
      <w:pPr>
        <w:jc w:val="center"/>
        <w:rPr>
          <w:rFonts w:asciiTheme="minorHAnsi" w:hAnsiTheme="minorHAnsi" w:cstheme="minorHAnsi"/>
          <w:b/>
          <w:sz w:val="22"/>
          <w:lang w:val="mk-MK"/>
        </w:rPr>
      </w:pPr>
      <w:sdt>
        <w:sdtPr>
          <w:rPr>
            <w:b/>
            <w:bCs/>
          </w:rPr>
          <w:id w:val="-401906579"/>
        </w:sdtPr>
        <w:sdtContent>
          <w:r w:rsidR="00526A13">
            <w:rPr>
              <w:rFonts w:ascii="MS Gothic" w:eastAsia="MS Gothic" w:hAnsi="MS Gothic" w:hint="eastAsia"/>
              <w:b/>
              <w:bCs/>
            </w:rPr>
            <w:t>☐</w:t>
          </w:r>
        </w:sdtContent>
      </w:sdt>
      <w:r w:rsidR="00526A13" w:rsidRPr="002A329D">
        <w:rPr>
          <w:rFonts w:asciiTheme="minorHAnsi" w:hAnsiTheme="minorHAnsi" w:cstheme="minorHAnsi"/>
          <w:b/>
          <w:sz w:val="22"/>
          <w:lang w:val="mk-MK"/>
        </w:rPr>
        <w:t xml:space="preserve"> ДА</w:t>
      </w:r>
      <w:r w:rsidR="00526A13">
        <w:rPr>
          <w:rFonts w:asciiTheme="minorHAnsi" w:hAnsiTheme="minorHAnsi" w:cstheme="minorHAnsi"/>
          <w:b/>
          <w:sz w:val="22"/>
          <w:lang w:val="mk-MK"/>
        </w:rPr>
        <w:tab/>
      </w:r>
      <w:r w:rsidR="00526A13">
        <w:rPr>
          <w:rFonts w:asciiTheme="minorHAnsi" w:hAnsiTheme="minorHAnsi" w:cstheme="minorHAnsi"/>
          <w:b/>
          <w:sz w:val="22"/>
          <w:lang w:val="mk-MK"/>
        </w:rPr>
        <w:tab/>
      </w:r>
      <w:r w:rsidR="00526A13" w:rsidRPr="004E3F82">
        <w:rPr>
          <w:b/>
          <w:bCs/>
        </w:rPr>
        <w:t xml:space="preserve"> </w:t>
      </w:r>
      <w:sdt>
        <w:sdtPr>
          <w:rPr>
            <w:b/>
            <w:bCs/>
          </w:rPr>
          <w:id w:val="-70506503"/>
        </w:sdtPr>
        <w:sdtContent>
          <w:r w:rsidR="00526A13">
            <w:rPr>
              <w:rFonts w:ascii="MS Gothic" w:eastAsia="MS Gothic" w:hAnsi="MS Gothic" w:hint="eastAsia"/>
              <w:b/>
              <w:bCs/>
            </w:rPr>
            <w:t>☐</w:t>
          </w:r>
        </w:sdtContent>
      </w:sdt>
      <w:r w:rsidR="00526A13" w:rsidRPr="002A329D">
        <w:rPr>
          <w:rFonts w:asciiTheme="minorHAnsi" w:hAnsiTheme="minorHAnsi" w:cstheme="minorHAnsi"/>
          <w:b/>
          <w:sz w:val="22"/>
          <w:lang w:val="mk-MK"/>
        </w:rPr>
        <w:t xml:space="preserve"> НЕ</w:t>
      </w:r>
    </w:p>
    <w:p w14:paraId="4383526A" w14:textId="19506F8B" w:rsidR="00526A13" w:rsidRPr="00526A13" w:rsidRDefault="00526A13" w:rsidP="00526A13">
      <w:pPr>
        <w:rPr>
          <w:rFonts w:asciiTheme="minorHAnsi" w:hAnsiTheme="minorHAnsi" w:cstheme="minorHAnsi"/>
          <w:b/>
          <w:sz w:val="22"/>
          <w:lang w:val="mk-MK"/>
        </w:rPr>
      </w:pPr>
    </w:p>
    <w:p w14:paraId="1FFD963C" w14:textId="3695407F" w:rsidR="00526A13" w:rsidRDefault="00526A13" w:rsidP="00E86100">
      <w:pPr>
        <w:pStyle w:val="ListParagraph"/>
        <w:numPr>
          <w:ilvl w:val="0"/>
          <w:numId w:val="1"/>
        </w:numPr>
        <w:rPr>
          <w:rFonts w:asciiTheme="minorHAnsi" w:hAnsiTheme="minorHAnsi" w:cstheme="minorHAnsi"/>
          <w:b/>
          <w:sz w:val="22"/>
          <w:lang w:val="mk-MK"/>
        </w:rPr>
      </w:pPr>
      <w:r w:rsidRPr="00526A13">
        <w:rPr>
          <w:rFonts w:asciiTheme="minorHAnsi" w:hAnsiTheme="minorHAnsi" w:cstheme="minorHAnsi"/>
          <w:b/>
          <w:sz w:val="22"/>
          <w:lang w:val="mk-MK"/>
        </w:rPr>
        <w:t>Дали ги следите ефектите врз животната средина и врз здравјето на луѓето од спроведувањето на планскиот документ?</w:t>
      </w:r>
    </w:p>
    <w:p w14:paraId="6397188A" w14:textId="77777777" w:rsidR="00BF2A04" w:rsidRPr="00526A13" w:rsidRDefault="00BF2A04" w:rsidP="00526A13">
      <w:pPr>
        <w:rPr>
          <w:rFonts w:asciiTheme="minorHAnsi" w:hAnsiTheme="minorHAnsi" w:cstheme="minorHAnsi"/>
          <w:b/>
          <w:sz w:val="22"/>
          <w:lang w:val="mk-MK"/>
        </w:rPr>
      </w:pPr>
    </w:p>
    <w:p w14:paraId="07E81991" w14:textId="16D8243A" w:rsidR="00526A13" w:rsidRPr="00526A13" w:rsidRDefault="00894207" w:rsidP="00BF2A04">
      <w:pPr>
        <w:jc w:val="center"/>
        <w:rPr>
          <w:rFonts w:asciiTheme="minorHAnsi" w:hAnsiTheme="minorHAnsi" w:cstheme="minorHAnsi"/>
          <w:b/>
          <w:sz w:val="22"/>
          <w:lang w:val="mk-MK"/>
        </w:rPr>
      </w:pPr>
      <w:sdt>
        <w:sdtPr>
          <w:rPr>
            <w:b/>
            <w:bCs/>
          </w:rPr>
          <w:id w:val="-915855162"/>
        </w:sdtPr>
        <w:sdtContent>
          <w:r w:rsidR="00BF2A04">
            <w:rPr>
              <w:rFonts w:ascii="MS Gothic" w:eastAsia="MS Gothic" w:hAnsi="MS Gothic" w:hint="eastAsia"/>
              <w:b/>
              <w:bCs/>
            </w:rPr>
            <w:t>☐</w:t>
          </w:r>
        </w:sdtContent>
      </w:sdt>
      <w:r w:rsidR="00BF2A04" w:rsidRPr="002A329D">
        <w:rPr>
          <w:rFonts w:asciiTheme="minorHAnsi" w:hAnsiTheme="minorHAnsi" w:cstheme="minorHAnsi"/>
          <w:b/>
          <w:sz w:val="22"/>
          <w:lang w:val="mk-MK"/>
        </w:rPr>
        <w:t xml:space="preserve"> ДА</w:t>
      </w:r>
      <w:r w:rsidR="00BF2A04">
        <w:rPr>
          <w:rFonts w:asciiTheme="minorHAnsi" w:hAnsiTheme="minorHAnsi" w:cstheme="minorHAnsi"/>
          <w:b/>
          <w:sz w:val="22"/>
          <w:lang w:val="mk-MK"/>
        </w:rPr>
        <w:tab/>
      </w:r>
      <w:r w:rsidR="00BF2A04">
        <w:rPr>
          <w:rFonts w:asciiTheme="minorHAnsi" w:hAnsiTheme="minorHAnsi" w:cstheme="minorHAnsi"/>
          <w:b/>
          <w:sz w:val="22"/>
          <w:lang w:val="mk-MK"/>
        </w:rPr>
        <w:tab/>
      </w:r>
      <w:r w:rsidR="00BF2A04" w:rsidRPr="004E3F82">
        <w:rPr>
          <w:b/>
          <w:bCs/>
        </w:rPr>
        <w:t xml:space="preserve"> </w:t>
      </w:r>
      <w:sdt>
        <w:sdtPr>
          <w:rPr>
            <w:b/>
            <w:bCs/>
          </w:rPr>
          <w:id w:val="1882431453"/>
        </w:sdtPr>
        <w:sdtContent>
          <w:r w:rsidR="00BF2A04">
            <w:rPr>
              <w:rFonts w:ascii="MS Gothic" w:eastAsia="MS Gothic" w:hAnsi="MS Gothic" w:hint="eastAsia"/>
              <w:b/>
              <w:bCs/>
            </w:rPr>
            <w:t>☐</w:t>
          </w:r>
        </w:sdtContent>
      </w:sdt>
      <w:r w:rsidR="00BF2A04">
        <w:rPr>
          <w:rFonts w:asciiTheme="minorHAnsi" w:hAnsiTheme="minorHAnsi" w:cstheme="minorHAnsi"/>
          <w:b/>
          <w:sz w:val="22"/>
          <w:lang w:val="mk-MK"/>
        </w:rPr>
        <w:t xml:space="preserve"> ДЕЛУМНО</w:t>
      </w:r>
      <w:r w:rsidR="00BF2A04">
        <w:rPr>
          <w:rFonts w:asciiTheme="minorHAnsi" w:hAnsiTheme="minorHAnsi" w:cstheme="minorHAnsi"/>
          <w:b/>
          <w:sz w:val="22"/>
          <w:lang w:val="mk-MK"/>
        </w:rPr>
        <w:tab/>
      </w:r>
      <w:r w:rsidR="00BF2A04">
        <w:rPr>
          <w:rFonts w:asciiTheme="minorHAnsi" w:hAnsiTheme="minorHAnsi" w:cstheme="minorHAnsi"/>
          <w:b/>
          <w:sz w:val="22"/>
          <w:lang w:val="mk-MK"/>
        </w:rPr>
        <w:tab/>
      </w:r>
      <w:r w:rsidR="00BF2A04" w:rsidRPr="004E3F82">
        <w:rPr>
          <w:b/>
          <w:bCs/>
        </w:rPr>
        <w:t xml:space="preserve"> </w:t>
      </w:r>
      <w:sdt>
        <w:sdtPr>
          <w:rPr>
            <w:b/>
            <w:bCs/>
          </w:rPr>
          <w:id w:val="826011577"/>
        </w:sdtPr>
        <w:sdtContent>
          <w:r w:rsidR="00BF2A04">
            <w:rPr>
              <w:rFonts w:ascii="MS Gothic" w:eastAsia="MS Gothic" w:hAnsi="MS Gothic" w:hint="eastAsia"/>
              <w:b/>
              <w:bCs/>
            </w:rPr>
            <w:t>☐</w:t>
          </w:r>
        </w:sdtContent>
      </w:sdt>
      <w:r w:rsidR="00BF2A04" w:rsidRPr="002A329D">
        <w:rPr>
          <w:rFonts w:asciiTheme="minorHAnsi" w:hAnsiTheme="minorHAnsi" w:cstheme="minorHAnsi"/>
          <w:b/>
          <w:sz w:val="22"/>
          <w:lang w:val="mk-MK"/>
        </w:rPr>
        <w:t xml:space="preserve"> НЕ</w:t>
      </w:r>
    </w:p>
    <w:p w14:paraId="38982268" w14:textId="77777777" w:rsidR="00BF2A04" w:rsidRDefault="00BF2A04" w:rsidP="00526A13">
      <w:pPr>
        <w:rPr>
          <w:rFonts w:asciiTheme="minorHAnsi" w:hAnsiTheme="minorHAnsi" w:cstheme="minorHAnsi"/>
          <w:b/>
          <w:sz w:val="22"/>
          <w:lang w:val="mk-MK"/>
        </w:rPr>
      </w:pPr>
    </w:p>
    <w:p w14:paraId="6E2997AE" w14:textId="2F8FBED1" w:rsidR="00526A13" w:rsidRPr="00526A13" w:rsidRDefault="00526A13" w:rsidP="00E86100">
      <w:pPr>
        <w:pStyle w:val="ListParagraph"/>
        <w:numPr>
          <w:ilvl w:val="0"/>
          <w:numId w:val="1"/>
        </w:numPr>
        <w:rPr>
          <w:rFonts w:asciiTheme="minorHAnsi" w:hAnsiTheme="minorHAnsi" w:cstheme="minorHAnsi"/>
          <w:b/>
          <w:sz w:val="22"/>
          <w:lang w:val="mk-MK"/>
        </w:rPr>
      </w:pPr>
      <w:r w:rsidRPr="00526A13">
        <w:rPr>
          <w:rFonts w:asciiTheme="minorHAnsi" w:hAnsiTheme="minorHAnsi" w:cstheme="minorHAnsi"/>
          <w:b/>
          <w:sz w:val="22"/>
          <w:lang w:val="mk-MK"/>
        </w:rPr>
        <w:t>Доколку одговоривте со ДЕЛУМНО/НЕ, наведете ги причините:</w:t>
      </w:r>
    </w:p>
    <w:p w14:paraId="4CACDD67" w14:textId="77777777" w:rsidR="00526A13" w:rsidRPr="00526A13" w:rsidRDefault="00526A13" w:rsidP="00526A13">
      <w:pPr>
        <w:rPr>
          <w:rFonts w:asciiTheme="minorHAnsi" w:hAnsiTheme="minorHAnsi" w:cstheme="minorHAnsi"/>
          <w:b/>
          <w:sz w:val="22"/>
          <w:lang w:val="mk-MK"/>
        </w:rPr>
      </w:pPr>
    </w:p>
    <w:p w14:paraId="1EB6A78A" w14:textId="77777777" w:rsidR="00526A13" w:rsidRPr="00526A13" w:rsidRDefault="00526A13" w:rsidP="00616700">
      <w:pPr>
        <w:ind w:firstLine="720"/>
        <w:rPr>
          <w:rFonts w:asciiTheme="minorHAnsi" w:hAnsiTheme="minorHAnsi" w:cstheme="minorHAnsi"/>
          <w:b/>
          <w:sz w:val="22"/>
          <w:lang w:val="mk-MK"/>
        </w:rPr>
      </w:pPr>
      <w:r w:rsidRPr="00526A13">
        <w:rPr>
          <w:rFonts w:asciiTheme="minorHAnsi" w:hAnsiTheme="minorHAnsi" w:cstheme="minorHAnsi"/>
          <w:b/>
          <w:sz w:val="22"/>
          <w:lang w:val="mk-MK"/>
        </w:rPr>
        <w:t>..............................</w:t>
      </w:r>
    </w:p>
    <w:p w14:paraId="5AC06544" w14:textId="21F9D8EB" w:rsidR="00526A13" w:rsidRDefault="00526A13" w:rsidP="00FF0104">
      <w:pPr>
        <w:rPr>
          <w:rFonts w:asciiTheme="minorHAnsi" w:hAnsiTheme="minorHAnsi" w:cstheme="minorHAnsi"/>
          <w:b/>
          <w:sz w:val="22"/>
          <w:lang w:val="mk-MK"/>
        </w:rPr>
      </w:pPr>
    </w:p>
    <w:p w14:paraId="1FA03C0F" w14:textId="4ED207F0" w:rsidR="00BF2A04" w:rsidRPr="00BF2A04" w:rsidRDefault="00BF2A04" w:rsidP="00E86100">
      <w:pPr>
        <w:pStyle w:val="ListParagraph"/>
        <w:numPr>
          <w:ilvl w:val="0"/>
          <w:numId w:val="1"/>
        </w:numPr>
        <w:rPr>
          <w:rFonts w:asciiTheme="minorHAnsi" w:hAnsiTheme="minorHAnsi" w:cstheme="minorHAnsi"/>
          <w:b/>
          <w:sz w:val="22"/>
          <w:lang w:val="mk-MK"/>
        </w:rPr>
      </w:pPr>
      <w:r w:rsidRPr="00BF2A04">
        <w:rPr>
          <w:rFonts w:asciiTheme="minorHAnsi" w:hAnsiTheme="minorHAnsi" w:cstheme="minorHAnsi"/>
          <w:b/>
          <w:sz w:val="22"/>
          <w:lang w:val="mk-MK"/>
        </w:rPr>
        <w:t>Со кои предизвици се соочувате при водење на постапки поврзани со издавање на Б</w:t>
      </w:r>
      <w:r w:rsidRPr="00BF2A04">
        <w:rPr>
          <w:rFonts w:asciiTheme="minorHAnsi" w:hAnsiTheme="minorHAnsi" w:cstheme="minorHAnsi"/>
          <w:b/>
          <w:sz w:val="22"/>
          <w:lang w:val="mk-MK"/>
        </w:rPr>
        <w:softHyphen/>
        <w:t xml:space="preserve"> интегрираната еколошка дозвола?</w:t>
      </w:r>
    </w:p>
    <w:p w14:paraId="612CC751" w14:textId="77777777" w:rsidR="00BF2A04" w:rsidRPr="00BF2A04" w:rsidRDefault="00BF2A04" w:rsidP="00BF2A04">
      <w:pPr>
        <w:rPr>
          <w:rFonts w:asciiTheme="minorHAnsi" w:hAnsiTheme="minorHAnsi" w:cstheme="minorHAnsi"/>
          <w:b/>
          <w:sz w:val="22"/>
          <w:lang w:val="mk-MK"/>
        </w:rPr>
      </w:pPr>
    </w:p>
    <w:p w14:paraId="0DE74D4A" w14:textId="77777777" w:rsidR="00BF2A04" w:rsidRPr="00BF2A04" w:rsidRDefault="00BF2A04" w:rsidP="00616700">
      <w:pPr>
        <w:ind w:firstLine="720"/>
        <w:rPr>
          <w:rFonts w:asciiTheme="minorHAnsi" w:hAnsiTheme="minorHAnsi" w:cstheme="minorHAnsi"/>
          <w:b/>
          <w:sz w:val="22"/>
          <w:lang w:val="mk-MK"/>
        </w:rPr>
      </w:pPr>
      <w:r w:rsidRPr="00BF2A04">
        <w:rPr>
          <w:rFonts w:asciiTheme="minorHAnsi" w:hAnsiTheme="minorHAnsi" w:cstheme="minorHAnsi"/>
          <w:b/>
          <w:sz w:val="22"/>
          <w:lang w:val="mk-MK"/>
        </w:rPr>
        <w:t>...............................</w:t>
      </w:r>
    </w:p>
    <w:p w14:paraId="7D8CC1B5" w14:textId="77777777" w:rsidR="00BF2A04" w:rsidRPr="00BF2A04" w:rsidRDefault="00BF2A04" w:rsidP="00BF2A04">
      <w:pPr>
        <w:rPr>
          <w:rFonts w:asciiTheme="minorHAnsi" w:hAnsiTheme="minorHAnsi" w:cstheme="minorHAnsi"/>
          <w:b/>
          <w:sz w:val="22"/>
          <w:lang w:val="mk-MK"/>
        </w:rPr>
      </w:pPr>
    </w:p>
    <w:p w14:paraId="1BF034F1" w14:textId="3FE8816B" w:rsidR="00BF2A04" w:rsidRPr="00BF2A04" w:rsidRDefault="00BF2A04" w:rsidP="00E86100">
      <w:pPr>
        <w:pStyle w:val="ListParagraph"/>
        <w:numPr>
          <w:ilvl w:val="0"/>
          <w:numId w:val="1"/>
        </w:numPr>
        <w:rPr>
          <w:rFonts w:asciiTheme="minorHAnsi" w:hAnsiTheme="minorHAnsi" w:cstheme="minorHAnsi"/>
          <w:b/>
          <w:sz w:val="22"/>
          <w:lang w:val="mk-MK"/>
        </w:rPr>
      </w:pPr>
      <w:r w:rsidRPr="00BF2A04">
        <w:rPr>
          <w:rFonts w:asciiTheme="minorHAnsi" w:hAnsiTheme="minorHAnsi" w:cstheme="minorHAnsi"/>
          <w:b/>
          <w:sz w:val="22"/>
          <w:lang w:val="mk-MK"/>
        </w:rPr>
        <w:t xml:space="preserve">Дали постапката за издавање на Б </w:t>
      </w:r>
      <w:r w:rsidRPr="00BF2A04">
        <w:rPr>
          <w:rFonts w:asciiTheme="minorHAnsi" w:hAnsiTheme="minorHAnsi" w:cstheme="minorHAnsi"/>
          <w:b/>
          <w:sz w:val="22"/>
          <w:lang w:val="mk-MK"/>
        </w:rPr>
        <w:softHyphen/>
        <w:t>интегрирани еколошки дозволи ја вршите на електронски начин?</w:t>
      </w:r>
    </w:p>
    <w:p w14:paraId="0903627A" w14:textId="61E59126" w:rsidR="00526A13" w:rsidRDefault="00526A13" w:rsidP="00FF0104">
      <w:pPr>
        <w:rPr>
          <w:rFonts w:asciiTheme="minorHAnsi" w:hAnsiTheme="minorHAnsi" w:cstheme="minorHAnsi"/>
          <w:b/>
          <w:sz w:val="22"/>
          <w:lang w:val="mk-MK"/>
        </w:rPr>
      </w:pPr>
    </w:p>
    <w:p w14:paraId="60E8C623" w14:textId="77777777" w:rsidR="00BF2A04" w:rsidRPr="004E3F82" w:rsidRDefault="00894207" w:rsidP="00BF2A04">
      <w:pPr>
        <w:jc w:val="center"/>
        <w:rPr>
          <w:rFonts w:asciiTheme="minorHAnsi" w:hAnsiTheme="minorHAnsi" w:cstheme="minorHAnsi"/>
          <w:b/>
          <w:sz w:val="22"/>
          <w:lang w:val="mk-MK"/>
        </w:rPr>
      </w:pPr>
      <w:sdt>
        <w:sdtPr>
          <w:rPr>
            <w:b/>
            <w:bCs/>
          </w:rPr>
          <w:id w:val="-943452000"/>
        </w:sdtPr>
        <w:sdtContent>
          <w:r w:rsidR="00BF2A04">
            <w:rPr>
              <w:rFonts w:ascii="MS Gothic" w:eastAsia="MS Gothic" w:hAnsi="MS Gothic" w:hint="eastAsia"/>
              <w:b/>
              <w:bCs/>
            </w:rPr>
            <w:t>☐</w:t>
          </w:r>
        </w:sdtContent>
      </w:sdt>
      <w:r w:rsidR="00BF2A04" w:rsidRPr="002A329D">
        <w:rPr>
          <w:rFonts w:asciiTheme="minorHAnsi" w:hAnsiTheme="minorHAnsi" w:cstheme="minorHAnsi"/>
          <w:b/>
          <w:sz w:val="22"/>
          <w:lang w:val="mk-MK"/>
        </w:rPr>
        <w:t xml:space="preserve"> ДА</w:t>
      </w:r>
      <w:r w:rsidR="00BF2A04">
        <w:rPr>
          <w:rFonts w:asciiTheme="minorHAnsi" w:hAnsiTheme="minorHAnsi" w:cstheme="minorHAnsi"/>
          <w:b/>
          <w:sz w:val="22"/>
          <w:lang w:val="mk-MK"/>
        </w:rPr>
        <w:tab/>
      </w:r>
      <w:r w:rsidR="00BF2A04">
        <w:rPr>
          <w:rFonts w:asciiTheme="minorHAnsi" w:hAnsiTheme="minorHAnsi" w:cstheme="minorHAnsi"/>
          <w:b/>
          <w:sz w:val="22"/>
          <w:lang w:val="mk-MK"/>
        </w:rPr>
        <w:tab/>
      </w:r>
      <w:r w:rsidR="00BF2A04" w:rsidRPr="004E3F82">
        <w:rPr>
          <w:b/>
          <w:bCs/>
        </w:rPr>
        <w:t xml:space="preserve"> </w:t>
      </w:r>
      <w:sdt>
        <w:sdtPr>
          <w:rPr>
            <w:b/>
            <w:bCs/>
          </w:rPr>
          <w:id w:val="450445006"/>
        </w:sdtPr>
        <w:sdtContent>
          <w:r w:rsidR="00BF2A04">
            <w:rPr>
              <w:rFonts w:ascii="MS Gothic" w:eastAsia="MS Gothic" w:hAnsi="MS Gothic" w:hint="eastAsia"/>
              <w:b/>
              <w:bCs/>
            </w:rPr>
            <w:t>☐</w:t>
          </w:r>
        </w:sdtContent>
      </w:sdt>
      <w:r w:rsidR="00BF2A04" w:rsidRPr="002A329D">
        <w:rPr>
          <w:rFonts w:asciiTheme="minorHAnsi" w:hAnsiTheme="minorHAnsi" w:cstheme="minorHAnsi"/>
          <w:b/>
          <w:sz w:val="22"/>
          <w:lang w:val="mk-MK"/>
        </w:rPr>
        <w:t xml:space="preserve"> НЕ</w:t>
      </w:r>
    </w:p>
    <w:p w14:paraId="3EFE4CCD" w14:textId="0567C08B" w:rsidR="00526A13" w:rsidRDefault="00526A13" w:rsidP="00FF0104">
      <w:pPr>
        <w:rPr>
          <w:rFonts w:asciiTheme="minorHAnsi" w:hAnsiTheme="minorHAnsi" w:cstheme="minorHAnsi"/>
          <w:b/>
          <w:sz w:val="22"/>
          <w:lang w:val="mk-MK"/>
        </w:rPr>
      </w:pPr>
    </w:p>
    <w:p w14:paraId="730066BC" w14:textId="7000F026" w:rsidR="00BF2A04" w:rsidRPr="00BF2A04" w:rsidRDefault="00BF2A04" w:rsidP="00E86100">
      <w:pPr>
        <w:pStyle w:val="ListParagraph"/>
        <w:numPr>
          <w:ilvl w:val="0"/>
          <w:numId w:val="1"/>
        </w:numPr>
        <w:rPr>
          <w:rFonts w:asciiTheme="minorHAnsi" w:hAnsiTheme="minorHAnsi" w:cstheme="minorHAnsi"/>
          <w:b/>
          <w:sz w:val="22"/>
          <w:lang w:val="mk-MK"/>
        </w:rPr>
      </w:pPr>
      <w:r w:rsidRPr="00BF2A04">
        <w:rPr>
          <w:rFonts w:asciiTheme="minorHAnsi" w:hAnsiTheme="minorHAnsi" w:cstheme="minorHAnsi"/>
          <w:b/>
          <w:sz w:val="22"/>
          <w:lang w:val="mk-MK"/>
        </w:rPr>
        <w:t>Колку надворешни и внатрешни планови за вонредни состојби ко</w:t>
      </w:r>
      <w:r>
        <w:rPr>
          <w:rFonts w:asciiTheme="minorHAnsi" w:hAnsiTheme="minorHAnsi" w:cstheme="minorHAnsi"/>
          <w:b/>
          <w:sz w:val="22"/>
          <w:lang w:val="mk-MK"/>
        </w:rPr>
        <w:t>и</w:t>
      </w:r>
      <w:r w:rsidRPr="00BF2A04">
        <w:rPr>
          <w:rFonts w:asciiTheme="minorHAnsi" w:hAnsiTheme="minorHAnsi" w:cstheme="minorHAnsi"/>
          <w:b/>
          <w:sz w:val="22"/>
          <w:lang w:val="mk-MK"/>
        </w:rPr>
        <w:t xml:space="preserve"> содрж</w:t>
      </w:r>
      <w:r>
        <w:rPr>
          <w:rFonts w:asciiTheme="minorHAnsi" w:hAnsiTheme="minorHAnsi" w:cstheme="minorHAnsi"/>
          <w:b/>
          <w:sz w:val="22"/>
          <w:lang w:val="mk-MK"/>
        </w:rPr>
        <w:t xml:space="preserve">ат </w:t>
      </w:r>
      <w:r w:rsidRPr="00BF2A04">
        <w:rPr>
          <w:rFonts w:asciiTheme="minorHAnsi" w:hAnsiTheme="minorHAnsi" w:cstheme="minorHAnsi"/>
          <w:b/>
          <w:sz w:val="22"/>
          <w:lang w:val="mk-MK"/>
        </w:rPr>
        <w:t xml:space="preserve">мерки што треба да се преземат внатре во системот на операторот во случај на хаварија Ви се доставени и ги имате направено достапни за јавноста? </w:t>
      </w:r>
    </w:p>
    <w:p w14:paraId="717234CD" w14:textId="77777777" w:rsidR="00BF2A04" w:rsidRPr="00BF2A04" w:rsidRDefault="00BF2A04" w:rsidP="00BF2A04">
      <w:pPr>
        <w:rPr>
          <w:rFonts w:asciiTheme="minorHAnsi" w:hAnsiTheme="minorHAnsi" w:cstheme="minorHAnsi"/>
          <w:b/>
          <w:sz w:val="22"/>
          <w:lang w:val="mk-MK"/>
        </w:rPr>
      </w:pPr>
    </w:p>
    <w:p w14:paraId="45609C13" w14:textId="77777777" w:rsidR="00BF2A04" w:rsidRPr="00BF2A04" w:rsidRDefault="00BF2A04" w:rsidP="00616700">
      <w:pPr>
        <w:ind w:firstLine="720"/>
        <w:rPr>
          <w:rFonts w:asciiTheme="minorHAnsi" w:hAnsiTheme="minorHAnsi" w:cstheme="minorHAnsi"/>
          <w:b/>
          <w:sz w:val="22"/>
          <w:lang w:val="mk-MK"/>
        </w:rPr>
      </w:pPr>
      <w:r w:rsidRPr="00BF2A04">
        <w:rPr>
          <w:rFonts w:asciiTheme="minorHAnsi" w:hAnsiTheme="minorHAnsi" w:cstheme="minorHAnsi"/>
          <w:b/>
          <w:sz w:val="22"/>
          <w:lang w:val="mk-MK"/>
        </w:rPr>
        <w:t>...............................</w:t>
      </w:r>
    </w:p>
    <w:p w14:paraId="785246FF" w14:textId="077A8ED0" w:rsidR="00BF2A04" w:rsidRDefault="00BF2A04" w:rsidP="00FF0104">
      <w:pPr>
        <w:rPr>
          <w:rFonts w:asciiTheme="minorHAnsi" w:hAnsiTheme="minorHAnsi" w:cstheme="minorHAnsi"/>
          <w:b/>
          <w:sz w:val="22"/>
          <w:lang w:val="mk-MK"/>
        </w:rPr>
      </w:pPr>
    </w:p>
    <w:p w14:paraId="6A60F5A5" w14:textId="55709ABB" w:rsidR="00BF2A04" w:rsidRDefault="00BF2A04" w:rsidP="00E86100">
      <w:pPr>
        <w:pStyle w:val="ListParagraph"/>
        <w:numPr>
          <w:ilvl w:val="0"/>
          <w:numId w:val="1"/>
        </w:numPr>
        <w:rPr>
          <w:rFonts w:asciiTheme="minorHAnsi" w:hAnsiTheme="minorHAnsi" w:cstheme="minorHAnsi"/>
          <w:b/>
          <w:sz w:val="22"/>
          <w:lang w:val="mk-MK"/>
        </w:rPr>
      </w:pPr>
      <w:r w:rsidRPr="00BF2A04">
        <w:rPr>
          <w:rFonts w:asciiTheme="minorHAnsi" w:hAnsiTheme="minorHAnsi" w:cstheme="minorHAnsi"/>
          <w:b/>
          <w:sz w:val="22"/>
          <w:lang w:val="mk-MK"/>
        </w:rPr>
        <w:t>Дали Вашата општина има подготвено и усвоено Локална агенда 21, како локален стратешки, плански и програмски документ за одржлив развој?</w:t>
      </w:r>
    </w:p>
    <w:p w14:paraId="5BECCE66" w14:textId="77777777" w:rsidR="00BF2A04" w:rsidRPr="00BF2A04" w:rsidRDefault="00BF2A04" w:rsidP="00BF2A04">
      <w:pPr>
        <w:rPr>
          <w:rFonts w:asciiTheme="minorHAnsi" w:hAnsiTheme="minorHAnsi" w:cstheme="minorHAnsi"/>
          <w:b/>
          <w:sz w:val="22"/>
          <w:lang w:val="mk-MK"/>
        </w:rPr>
      </w:pPr>
    </w:p>
    <w:p w14:paraId="24BCAB56" w14:textId="57FDD241" w:rsidR="00BF2A04" w:rsidRDefault="00894207" w:rsidP="00BF2A04">
      <w:pPr>
        <w:jc w:val="center"/>
        <w:rPr>
          <w:rFonts w:asciiTheme="minorHAnsi" w:hAnsiTheme="minorHAnsi" w:cstheme="minorHAnsi"/>
          <w:b/>
          <w:sz w:val="22"/>
          <w:lang w:val="mk-MK"/>
        </w:rPr>
      </w:pPr>
      <w:sdt>
        <w:sdtPr>
          <w:rPr>
            <w:b/>
            <w:bCs/>
          </w:rPr>
          <w:id w:val="1282064815"/>
        </w:sdtPr>
        <w:sdtContent>
          <w:r w:rsidR="00BF2A04">
            <w:rPr>
              <w:rFonts w:ascii="MS Gothic" w:eastAsia="MS Gothic" w:hAnsi="MS Gothic" w:hint="eastAsia"/>
              <w:b/>
              <w:bCs/>
            </w:rPr>
            <w:t>☐</w:t>
          </w:r>
        </w:sdtContent>
      </w:sdt>
      <w:r w:rsidR="00BF2A04" w:rsidRPr="002A329D">
        <w:rPr>
          <w:rFonts w:asciiTheme="minorHAnsi" w:hAnsiTheme="minorHAnsi" w:cstheme="minorHAnsi"/>
          <w:b/>
          <w:sz w:val="22"/>
          <w:lang w:val="mk-MK"/>
        </w:rPr>
        <w:t xml:space="preserve"> ДА</w:t>
      </w:r>
      <w:r w:rsidR="00BF2A04">
        <w:rPr>
          <w:rFonts w:asciiTheme="minorHAnsi" w:hAnsiTheme="minorHAnsi" w:cstheme="minorHAnsi"/>
          <w:b/>
          <w:sz w:val="22"/>
          <w:lang w:val="mk-MK"/>
        </w:rPr>
        <w:tab/>
      </w:r>
      <w:r w:rsidR="00BF2A04">
        <w:rPr>
          <w:rFonts w:asciiTheme="minorHAnsi" w:hAnsiTheme="minorHAnsi" w:cstheme="minorHAnsi"/>
          <w:b/>
          <w:sz w:val="22"/>
          <w:lang w:val="mk-MK"/>
        </w:rPr>
        <w:tab/>
      </w:r>
      <w:r w:rsidR="00BF2A04" w:rsidRPr="004E3F82">
        <w:rPr>
          <w:b/>
          <w:bCs/>
        </w:rPr>
        <w:t xml:space="preserve"> </w:t>
      </w:r>
      <w:sdt>
        <w:sdtPr>
          <w:rPr>
            <w:b/>
            <w:bCs/>
          </w:rPr>
          <w:id w:val="-1302684903"/>
        </w:sdtPr>
        <w:sdtContent>
          <w:r w:rsidR="00BF2A04">
            <w:rPr>
              <w:rFonts w:ascii="MS Gothic" w:eastAsia="MS Gothic" w:hAnsi="MS Gothic" w:hint="eastAsia"/>
              <w:b/>
              <w:bCs/>
            </w:rPr>
            <w:t>☐</w:t>
          </w:r>
        </w:sdtContent>
      </w:sdt>
      <w:r w:rsidR="00BF2A04" w:rsidRPr="002A329D">
        <w:rPr>
          <w:rFonts w:asciiTheme="minorHAnsi" w:hAnsiTheme="minorHAnsi" w:cstheme="minorHAnsi"/>
          <w:b/>
          <w:sz w:val="22"/>
          <w:lang w:val="mk-MK"/>
        </w:rPr>
        <w:t xml:space="preserve"> НЕ</w:t>
      </w:r>
    </w:p>
    <w:p w14:paraId="3F77EB58" w14:textId="77777777" w:rsidR="00BF2A04" w:rsidRPr="00BF2A04" w:rsidRDefault="00BF2A04" w:rsidP="00BF2A04">
      <w:pPr>
        <w:jc w:val="center"/>
        <w:rPr>
          <w:rFonts w:asciiTheme="minorHAnsi" w:hAnsiTheme="minorHAnsi" w:cstheme="minorHAnsi"/>
          <w:b/>
          <w:sz w:val="22"/>
          <w:lang w:val="mk-MK"/>
        </w:rPr>
      </w:pPr>
    </w:p>
    <w:p w14:paraId="7505C766" w14:textId="77777777" w:rsidR="00BF2A04" w:rsidRPr="00BF2A04" w:rsidRDefault="00BF2A04" w:rsidP="00E86100">
      <w:pPr>
        <w:pStyle w:val="ListParagraph"/>
        <w:numPr>
          <w:ilvl w:val="0"/>
          <w:numId w:val="1"/>
        </w:numPr>
        <w:rPr>
          <w:rFonts w:asciiTheme="minorHAnsi" w:hAnsiTheme="minorHAnsi" w:cstheme="minorHAnsi"/>
          <w:b/>
          <w:sz w:val="22"/>
          <w:lang w:val="mk-MK"/>
        </w:rPr>
      </w:pPr>
      <w:r w:rsidRPr="00BF2A04">
        <w:rPr>
          <w:rFonts w:asciiTheme="minorHAnsi" w:hAnsiTheme="minorHAnsi" w:cstheme="minorHAnsi"/>
          <w:b/>
          <w:sz w:val="22"/>
          <w:lang w:val="mk-MK"/>
        </w:rPr>
        <w:t>Доколку одговоривте со НЕ, наведете ја причината?</w:t>
      </w:r>
    </w:p>
    <w:p w14:paraId="79BF86FE" w14:textId="77777777" w:rsidR="00BF2A04" w:rsidRPr="00BF2A04" w:rsidRDefault="00BF2A04" w:rsidP="00BF2A04">
      <w:pPr>
        <w:rPr>
          <w:rFonts w:asciiTheme="minorHAnsi" w:hAnsiTheme="minorHAnsi" w:cstheme="minorHAnsi"/>
          <w:b/>
          <w:sz w:val="22"/>
          <w:lang w:val="mk-MK"/>
        </w:rPr>
      </w:pPr>
    </w:p>
    <w:p w14:paraId="43AAB0B0" w14:textId="77777777" w:rsidR="00BF2A04" w:rsidRPr="00BF2A04" w:rsidRDefault="00BF2A04" w:rsidP="00616700">
      <w:pPr>
        <w:ind w:firstLine="720"/>
        <w:rPr>
          <w:rFonts w:asciiTheme="minorHAnsi" w:hAnsiTheme="minorHAnsi" w:cstheme="minorHAnsi"/>
          <w:b/>
          <w:sz w:val="22"/>
          <w:lang w:val="mk-MK"/>
        </w:rPr>
      </w:pPr>
      <w:r w:rsidRPr="00BF2A04">
        <w:rPr>
          <w:rFonts w:asciiTheme="minorHAnsi" w:hAnsiTheme="minorHAnsi" w:cstheme="minorHAnsi"/>
          <w:b/>
          <w:sz w:val="22"/>
          <w:lang w:val="mk-MK"/>
        </w:rPr>
        <w:t>...............................</w:t>
      </w:r>
    </w:p>
    <w:p w14:paraId="03C583E1" w14:textId="4B60F8B3" w:rsidR="00BF2A04" w:rsidRDefault="00BF2A04" w:rsidP="00FF0104">
      <w:pPr>
        <w:rPr>
          <w:rFonts w:asciiTheme="minorHAnsi" w:hAnsiTheme="minorHAnsi" w:cstheme="minorHAnsi"/>
          <w:b/>
          <w:sz w:val="22"/>
          <w:lang w:val="mk-MK"/>
        </w:rPr>
      </w:pPr>
    </w:p>
    <w:p w14:paraId="000C8216" w14:textId="6DD789C9" w:rsidR="00136A94" w:rsidRDefault="00136A94" w:rsidP="00E86100">
      <w:pPr>
        <w:pStyle w:val="ListParagraph"/>
        <w:numPr>
          <w:ilvl w:val="0"/>
          <w:numId w:val="1"/>
        </w:numPr>
        <w:rPr>
          <w:rFonts w:asciiTheme="minorHAnsi" w:hAnsiTheme="minorHAnsi" w:cstheme="minorHAnsi"/>
          <w:b/>
          <w:sz w:val="22"/>
          <w:lang w:val="mk-MK"/>
        </w:rPr>
      </w:pPr>
      <w:r w:rsidRPr="00136A94">
        <w:rPr>
          <w:rFonts w:asciiTheme="minorHAnsi" w:hAnsiTheme="minorHAnsi" w:cstheme="minorHAnsi"/>
          <w:b/>
          <w:sz w:val="22"/>
          <w:lang w:val="mk-MK"/>
        </w:rPr>
        <w:t>Дали во Вашата општина во дадени зони и агломерации има надминување на граничните или целните вредности на ниво на загадувачките супстанции во амбиентниот воздух?</w:t>
      </w:r>
    </w:p>
    <w:p w14:paraId="00CDD17E" w14:textId="77777777" w:rsidR="00136A94" w:rsidRPr="00136A94" w:rsidRDefault="00136A94" w:rsidP="00136A94">
      <w:pPr>
        <w:rPr>
          <w:rFonts w:asciiTheme="minorHAnsi" w:hAnsiTheme="minorHAnsi" w:cstheme="minorHAnsi"/>
          <w:b/>
          <w:sz w:val="22"/>
          <w:lang w:val="mk-MK"/>
        </w:rPr>
      </w:pPr>
    </w:p>
    <w:p w14:paraId="06630793" w14:textId="77777777" w:rsidR="00136A94" w:rsidRDefault="00894207" w:rsidP="00136A94">
      <w:pPr>
        <w:jc w:val="center"/>
        <w:rPr>
          <w:rFonts w:asciiTheme="minorHAnsi" w:hAnsiTheme="minorHAnsi" w:cstheme="minorHAnsi"/>
          <w:b/>
          <w:sz w:val="22"/>
          <w:lang w:val="mk-MK"/>
        </w:rPr>
      </w:pPr>
      <w:sdt>
        <w:sdtPr>
          <w:rPr>
            <w:b/>
            <w:bCs/>
          </w:rPr>
          <w:id w:val="-131396978"/>
        </w:sdtPr>
        <w:sdtContent>
          <w:r w:rsidR="00136A94">
            <w:rPr>
              <w:rFonts w:ascii="MS Gothic" w:eastAsia="MS Gothic" w:hAnsi="MS Gothic" w:hint="eastAsia"/>
              <w:b/>
              <w:bCs/>
            </w:rPr>
            <w:t>☐</w:t>
          </w:r>
        </w:sdtContent>
      </w:sdt>
      <w:r w:rsidR="00136A94" w:rsidRPr="002A329D">
        <w:rPr>
          <w:rFonts w:asciiTheme="minorHAnsi" w:hAnsiTheme="minorHAnsi" w:cstheme="minorHAnsi"/>
          <w:b/>
          <w:sz w:val="22"/>
          <w:lang w:val="mk-MK"/>
        </w:rPr>
        <w:t xml:space="preserve"> ДА</w:t>
      </w:r>
      <w:r w:rsidR="00136A94">
        <w:rPr>
          <w:rFonts w:asciiTheme="minorHAnsi" w:hAnsiTheme="minorHAnsi" w:cstheme="minorHAnsi"/>
          <w:b/>
          <w:sz w:val="22"/>
          <w:lang w:val="mk-MK"/>
        </w:rPr>
        <w:tab/>
      </w:r>
      <w:r w:rsidR="00136A94">
        <w:rPr>
          <w:rFonts w:asciiTheme="minorHAnsi" w:hAnsiTheme="minorHAnsi" w:cstheme="minorHAnsi"/>
          <w:b/>
          <w:sz w:val="22"/>
          <w:lang w:val="mk-MK"/>
        </w:rPr>
        <w:tab/>
      </w:r>
      <w:r w:rsidR="00136A94" w:rsidRPr="004E3F82">
        <w:rPr>
          <w:b/>
          <w:bCs/>
        </w:rPr>
        <w:t xml:space="preserve"> </w:t>
      </w:r>
      <w:sdt>
        <w:sdtPr>
          <w:rPr>
            <w:b/>
            <w:bCs/>
          </w:rPr>
          <w:id w:val="696354965"/>
        </w:sdtPr>
        <w:sdtContent>
          <w:r w:rsidR="00136A94">
            <w:rPr>
              <w:rFonts w:ascii="MS Gothic" w:eastAsia="MS Gothic" w:hAnsi="MS Gothic" w:hint="eastAsia"/>
              <w:b/>
              <w:bCs/>
            </w:rPr>
            <w:t>☐</w:t>
          </w:r>
        </w:sdtContent>
      </w:sdt>
      <w:r w:rsidR="00136A94" w:rsidRPr="002A329D">
        <w:rPr>
          <w:rFonts w:asciiTheme="minorHAnsi" w:hAnsiTheme="minorHAnsi" w:cstheme="minorHAnsi"/>
          <w:b/>
          <w:sz w:val="22"/>
          <w:lang w:val="mk-MK"/>
        </w:rPr>
        <w:t xml:space="preserve"> НЕ</w:t>
      </w:r>
    </w:p>
    <w:p w14:paraId="7AE72A1B" w14:textId="77777777" w:rsidR="00136A94" w:rsidRPr="00136A94" w:rsidRDefault="00136A94" w:rsidP="00136A94">
      <w:pPr>
        <w:rPr>
          <w:rFonts w:asciiTheme="minorHAnsi" w:hAnsiTheme="minorHAnsi" w:cstheme="minorHAnsi"/>
          <w:b/>
          <w:sz w:val="22"/>
          <w:lang w:val="mk-MK"/>
        </w:rPr>
      </w:pPr>
    </w:p>
    <w:p w14:paraId="11473CC8" w14:textId="482EC70A" w:rsidR="00136A94" w:rsidRDefault="00136A94" w:rsidP="00E86100">
      <w:pPr>
        <w:pStyle w:val="ListParagraph"/>
        <w:numPr>
          <w:ilvl w:val="0"/>
          <w:numId w:val="1"/>
        </w:numPr>
        <w:rPr>
          <w:rFonts w:asciiTheme="minorHAnsi" w:hAnsiTheme="minorHAnsi" w:cstheme="minorHAnsi"/>
          <w:b/>
          <w:sz w:val="22"/>
          <w:lang w:val="mk-MK"/>
        </w:rPr>
      </w:pPr>
      <w:r w:rsidRPr="00136A94">
        <w:rPr>
          <w:rFonts w:asciiTheme="minorHAnsi" w:hAnsiTheme="minorHAnsi" w:cstheme="minorHAnsi"/>
          <w:b/>
          <w:sz w:val="22"/>
          <w:lang w:val="mk-MK"/>
        </w:rPr>
        <w:t>Доколку одговоривте со ДА, дали Вашата општина има донесено план за подобрување на квалитетот на амбиентниот воздух и/или краткорочен акционен план за заштита на амбиентниот воздух?</w:t>
      </w:r>
    </w:p>
    <w:p w14:paraId="4596B39B" w14:textId="77777777" w:rsidR="00616700" w:rsidRPr="00136A94" w:rsidRDefault="00616700" w:rsidP="00616700">
      <w:pPr>
        <w:pStyle w:val="ListParagraph"/>
        <w:rPr>
          <w:rFonts w:asciiTheme="minorHAnsi" w:hAnsiTheme="minorHAnsi" w:cstheme="minorHAnsi"/>
          <w:b/>
          <w:sz w:val="22"/>
          <w:lang w:val="mk-MK"/>
        </w:rPr>
      </w:pPr>
    </w:p>
    <w:p w14:paraId="106F4DB3" w14:textId="77777777" w:rsidR="00136A94" w:rsidRDefault="00894207" w:rsidP="00136A94">
      <w:pPr>
        <w:jc w:val="center"/>
        <w:rPr>
          <w:rFonts w:asciiTheme="minorHAnsi" w:hAnsiTheme="minorHAnsi" w:cstheme="minorHAnsi"/>
          <w:b/>
          <w:sz w:val="22"/>
          <w:lang w:val="mk-MK"/>
        </w:rPr>
      </w:pPr>
      <w:sdt>
        <w:sdtPr>
          <w:rPr>
            <w:b/>
            <w:bCs/>
          </w:rPr>
          <w:id w:val="-439068798"/>
        </w:sdtPr>
        <w:sdtContent>
          <w:r w:rsidR="00136A94">
            <w:rPr>
              <w:rFonts w:ascii="MS Gothic" w:eastAsia="MS Gothic" w:hAnsi="MS Gothic" w:hint="eastAsia"/>
              <w:b/>
              <w:bCs/>
            </w:rPr>
            <w:t>☐</w:t>
          </w:r>
        </w:sdtContent>
      </w:sdt>
      <w:r w:rsidR="00136A94" w:rsidRPr="002A329D">
        <w:rPr>
          <w:rFonts w:asciiTheme="minorHAnsi" w:hAnsiTheme="minorHAnsi" w:cstheme="minorHAnsi"/>
          <w:b/>
          <w:sz w:val="22"/>
          <w:lang w:val="mk-MK"/>
        </w:rPr>
        <w:t xml:space="preserve"> ДА</w:t>
      </w:r>
      <w:r w:rsidR="00136A94">
        <w:rPr>
          <w:rFonts w:asciiTheme="minorHAnsi" w:hAnsiTheme="minorHAnsi" w:cstheme="minorHAnsi"/>
          <w:b/>
          <w:sz w:val="22"/>
          <w:lang w:val="mk-MK"/>
        </w:rPr>
        <w:tab/>
      </w:r>
      <w:r w:rsidR="00136A94">
        <w:rPr>
          <w:rFonts w:asciiTheme="minorHAnsi" w:hAnsiTheme="minorHAnsi" w:cstheme="minorHAnsi"/>
          <w:b/>
          <w:sz w:val="22"/>
          <w:lang w:val="mk-MK"/>
        </w:rPr>
        <w:tab/>
      </w:r>
      <w:r w:rsidR="00136A94" w:rsidRPr="004E3F82">
        <w:rPr>
          <w:b/>
          <w:bCs/>
        </w:rPr>
        <w:t xml:space="preserve"> </w:t>
      </w:r>
      <w:sdt>
        <w:sdtPr>
          <w:rPr>
            <w:b/>
            <w:bCs/>
          </w:rPr>
          <w:id w:val="1651789222"/>
        </w:sdtPr>
        <w:sdtContent>
          <w:r w:rsidR="00136A94">
            <w:rPr>
              <w:rFonts w:ascii="MS Gothic" w:eastAsia="MS Gothic" w:hAnsi="MS Gothic" w:hint="eastAsia"/>
              <w:b/>
              <w:bCs/>
            </w:rPr>
            <w:t>☐</w:t>
          </w:r>
        </w:sdtContent>
      </w:sdt>
      <w:r w:rsidR="00136A94" w:rsidRPr="002A329D">
        <w:rPr>
          <w:rFonts w:asciiTheme="minorHAnsi" w:hAnsiTheme="minorHAnsi" w:cstheme="minorHAnsi"/>
          <w:b/>
          <w:sz w:val="22"/>
          <w:lang w:val="mk-MK"/>
        </w:rPr>
        <w:t xml:space="preserve"> НЕ</w:t>
      </w:r>
    </w:p>
    <w:p w14:paraId="74F38637" w14:textId="77777777" w:rsidR="00136A94" w:rsidRPr="00136A94" w:rsidRDefault="00136A94" w:rsidP="00136A94">
      <w:pPr>
        <w:rPr>
          <w:rFonts w:asciiTheme="minorHAnsi" w:hAnsiTheme="minorHAnsi" w:cstheme="minorHAnsi"/>
          <w:b/>
          <w:sz w:val="22"/>
          <w:lang w:val="mk-MK"/>
        </w:rPr>
      </w:pPr>
    </w:p>
    <w:p w14:paraId="3D70E9B6" w14:textId="77777777" w:rsidR="00136A94" w:rsidRPr="00136A94" w:rsidRDefault="00136A94" w:rsidP="00E86100">
      <w:pPr>
        <w:pStyle w:val="ListParagraph"/>
        <w:numPr>
          <w:ilvl w:val="0"/>
          <w:numId w:val="1"/>
        </w:numPr>
        <w:rPr>
          <w:rFonts w:asciiTheme="minorHAnsi" w:hAnsiTheme="minorHAnsi" w:cstheme="minorHAnsi"/>
          <w:b/>
          <w:sz w:val="22"/>
          <w:lang w:val="mk-MK"/>
        </w:rPr>
      </w:pPr>
      <w:r w:rsidRPr="00136A94">
        <w:rPr>
          <w:rFonts w:asciiTheme="minorHAnsi" w:hAnsiTheme="minorHAnsi" w:cstheme="minorHAnsi"/>
          <w:b/>
          <w:sz w:val="22"/>
          <w:lang w:val="mk-MK"/>
        </w:rPr>
        <w:t>Доколку одговоривте со НЕ, наведете ги причините?</w:t>
      </w:r>
    </w:p>
    <w:p w14:paraId="2FC2BD2A" w14:textId="77777777" w:rsidR="00136A94" w:rsidRPr="00136A94" w:rsidRDefault="00136A94" w:rsidP="00136A94">
      <w:pPr>
        <w:rPr>
          <w:rFonts w:asciiTheme="minorHAnsi" w:hAnsiTheme="minorHAnsi" w:cstheme="minorHAnsi"/>
          <w:b/>
          <w:sz w:val="22"/>
          <w:lang w:val="mk-MK"/>
        </w:rPr>
      </w:pPr>
    </w:p>
    <w:p w14:paraId="5CDFCA20" w14:textId="77777777" w:rsidR="00136A94" w:rsidRPr="00136A94" w:rsidRDefault="00136A94" w:rsidP="00616700">
      <w:pPr>
        <w:ind w:firstLine="720"/>
        <w:rPr>
          <w:rFonts w:asciiTheme="minorHAnsi" w:hAnsiTheme="minorHAnsi" w:cstheme="minorHAnsi"/>
          <w:b/>
          <w:sz w:val="22"/>
          <w:lang w:val="mk-MK"/>
        </w:rPr>
      </w:pPr>
      <w:r w:rsidRPr="00136A94">
        <w:rPr>
          <w:rFonts w:asciiTheme="minorHAnsi" w:hAnsiTheme="minorHAnsi" w:cstheme="minorHAnsi"/>
          <w:b/>
          <w:sz w:val="22"/>
          <w:lang w:val="mk-MK"/>
        </w:rPr>
        <w:t>...............................</w:t>
      </w:r>
    </w:p>
    <w:p w14:paraId="105A0D9D" w14:textId="77777777" w:rsidR="00136A94" w:rsidRPr="00136A94" w:rsidRDefault="00136A94" w:rsidP="00136A94">
      <w:pPr>
        <w:rPr>
          <w:rFonts w:asciiTheme="minorHAnsi" w:hAnsiTheme="minorHAnsi" w:cstheme="minorHAnsi"/>
          <w:b/>
          <w:sz w:val="22"/>
          <w:lang w:val="mk-MK"/>
        </w:rPr>
      </w:pPr>
    </w:p>
    <w:p w14:paraId="69C8E74C" w14:textId="031A7ACD" w:rsidR="00136A94" w:rsidRDefault="00136A94" w:rsidP="00E86100">
      <w:pPr>
        <w:pStyle w:val="ListParagraph"/>
        <w:numPr>
          <w:ilvl w:val="0"/>
          <w:numId w:val="1"/>
        </w:numPr>
        <w:rPr>
          <w:rFonts w:asciiTheme="minorHAnsi" w:hAnsiTheme="minorHAnsi" w:cstheme="minorHAnsi"/>
          <w:b/>
          <w:sz w:val="22"/>
          <w:lang w:val="mk-MK"/>
        </w:rPr>
      </w:pPr>
      <w:r w:rsidRPr="00136A94">
        <w:rPr>
          <w:rFonts w:asciiTheme="minorHAnsi" w:hAnsiTheme="minorHAnsi" w:cstheme="minorHAnsi"/>
          <w:b/>
          <w:sz w:val="22"/>
          <w:lang w:val="mk-MK"/>
        </w:rPr>
        <w:t>Доколку имате подготвено Краткорочен акционен план за заштита на амбиентниот воздух, дали Вашата општина има донесено акт со кој се уредува начинот на известување на засегнатата јавност за преземените мерки, како и за секое надминување на прагот на алармирање?</w:t>
      </w:r>
    </w:p>
    <w:p w14:paraId="29E5B46F" w14:textId="77777777" w:rsidR="00E86100" w:rsidRPr="00136A94" w:rsidRDefault="00E86100" w:rsidP="00E86100">
      <w:pPr>
        <w:pStyle w:val="ListParagraph"/>
        <w:rPr>
          <w:rFonts w:asciiTheme="minorHAnsi" w:hAnsiTheme="minorHAnsi" w:cstheme="minorHAnsi"/>
          <w:b/>
          <w:sz w:val="22"/>
          <w:lang w:val="mk-MK"/>
        </w:rPr>
      </w:pPr>
    </w:p>
    <w:p w14:paraId="474B098D" w14:textId="45D5BCAB" w:rsidR="00136A94" w:rsidRPr="00136A94" w:rsidRDefault="00894207" w:rsidP="00136A94">
      <w:pPr>
        <w:jc w:val="center"/>
        <w:rPr>
          <w:rFonts w:asciiTheme="minorHAnsi" w:hAnsiTheme="minorHAnsi" w:cstheme="minorHAnsi"/>
          <w:b/>
          <w:sz w:val="22"/>
          <w:lang w:val="mk-MK"/>
        </w:rPr>
      </w:pPr>
      <w:sdt>
        <w:sdtPr>
          <w:rPr>
            <w:b/>
            <w:bCs/>
          </w:rPr>
          <w:id w:val="1489910688"/>
        </w:sdtPr>
        <w:sdtContent>
          <w:r w:rsidR="00136A94">
            <w:rPr>
              <w:rFonts w:ascii="MS Gothic" w:eastAsia="MS Gothic" w:hAnsi="MS Gothic" w:hint="eastAsia"/>
              <w:b/>
              <w:bCs/>
            </w:rPr>
            <w:t>☐</w:t>
          </w:r>
        </w:sdtContent>
      </w:sdt>
      <w:r w:rsidR="00136A94" w:rsidRPr="002A329D">
        <w:rPr>
          <w:rFonts w:asciiTheme="minorHAnsi" w:hAnsiTheme="minorHAnsi" w:cstheme="minorHAnsi"/>
          <w:b/>
          <w:sz w:val="22"/>
          <w:lang w:val="mk-MK"/>
        </w:rPr>
        <w:t xml:space="preserve"> ДА</w:t>
      </w:r>
      <w:r w:rsidR="00136A94">
        <w:rPr>
          <w:rFonts w:asciiTheme="minorHAnsi" w:hAnsiTheme="minorHAnsi" w:cstheme="minorHAnsi"/>
          <w:b/>
          <w:sz w:val="22"/>
          <w:lang w:val="mk-MK"/>
        </w:rPr>
        <w:tab/>
      </w:r>
      <w:r w:rsidR="00136A94">
        <w:rPr>
          <w:rFonts w:asciiTheme="minorHAnsi" w:hAnsiTheme="minorHAnsi" w:cstheme="minorHAnsi"/>
          <w:b/>
          <w:sz w:val="22"/>
          <w:lang w:val="mk-MK"/>
        </w:rPr>
        <w:tab/>
      </w:r>
      <w:r w:rsidR="00136A94" w:rsidRPr="004E3F82">
        <w:rPr>
          <w:b/>
          <w:bCs/>
        </w:rPr>
        <w:t xml:space="preserve"> </w:t>
      </w:r>
      <w:sdt>
        <w:sdtPr>
          <w:rPr>
            <w:b/>
            <w:bCs/>
          </w:rPr>
          <w:id w:val="-1262682994"/>
        </w:sdtPr>
        <w:sdtContent>
          <w:r w:rsidR="00136A94">
            <w:rPr>
              <w:rFonts w:ascii="MS Gothic" w:eastAsia="MS Gothic" w:hAnsi="MS Gothic" w:hint="eastAsia"/>
              <w:b/>
              <w:bCs/>
            </w:rPr>
            <w:t>☐</w:t>
          </w:r>
        </w:sdtContent>
      </w:sdt>
      <w:r w:rsidR="00136A94" w:rsidRPr="002A329D">
        <w:rPr>
          <w:rFonts w:asciiTheme="minorHAnsi" w:hAnsiTheme="minorHAnsi" w:cstheme="minorHAnsi"/>
          <w:b/>
          <w:sz w:val="22"/>
          <w:lang w:val="mk-MK"/>
        </w:rPr>
        <w:t xml:space="preserve"> НЕ</w:t>
      </w:r>
    </w:p>
    <w:p w14:paraId="24BA441C" w14:textId="77777777" w:rsidR="00136A94" w:rsidRPr="00136A94" w:rsidRDefault="00136A94" w:rsidP="00136A94">
      <w:pPr>
        <w:rPr>
          <w:rFonts w:asciiTheme="minorHAnsi" w:hAnsiTheme="minorHAnsi" w:cstheme="minorHAnsi"/>
          <w:b/>
          <w:sz w:val="22"/>
          <w:lang w:val="mk-MK"/>
        </w:rPr>
      </w:pPr>
    </w:p>
    <w:p w14:paraId="6231BA13" w14:textId="6A167E3D" w:rsidR="00BF2A04" w:rsidRDefault="00136A94" w:rsidP="00E86100">
      <w:pPr>
        <w:pStyle w:val="ListParagraph"/>
        <w:numPr>
          <w:ilvl w:val="0"/>
          <w:numId w:val="1"/>
        </w:numPr>
        <w:rPr>
          <w:rFonts w:asciiTheme="minorHAnsi" w:hAnsiTheme="minorHAnsi" w:cstheme="minorHAnsi"/>
          <w:b/>
          <w:sz w:val="22"/>
          <w:lang w:val="mk-MK"/>
        </w:rPr>
      </w:pPr>
      <w:r w:rsidRPr="00136A94">
        <w:rPr>
          <w:rFonts w:asciiTheme="minorHAnsi" w:hAnsiTheme="minorHAnsi" w:cstheme="minorHAnsi"/>
          <w:b/>
          <w:sz w:val="22"/>
          <w:lang w:val="mk-MK"/>
        </w:rPr>
        <w:t>Дали Вашата општина доставува годишен извештај за спроведување на планските документи од Законот за квалитет на амбиентниот воздух, до МЖСП</w:t>
      </w:r>
      <w:r>
        <w:rPr>
          <w:rFonts w:asciiTheme="minorHAnsi" w:hAnsiTheme="minorHAnsi" w:cstheme="minorHAnsi"/>
          <w:b/>
          <w:sz w:val="22"/>
          <w:lang w:val="mk-MK"/>
        </w:rPr>
        <w:t>П</w:t>
      </w:r>
      <w:r w:rsidRPr="00136A94">
        <w:rPr>
          <w:rFonts w:asciiTheme="minorHAnsi" w:hAnsiTheme="minorHAnsi" w:cstheme="minorHAnsi"/>
          <w:b/>
          <w:sz w:val="22"/>
          <w:lang w:val="mk-MK"/>
        </w:rPr>
        <w:t>?</w:t>
      </w:r>
    </w:p>
    <w:p w14:paraId="7BF5EB2F" w14:textId="77777777" w:rsidR="00136A94" w:rsidRDefault="00136A94" w:rsidP="00136A94">
      <w:pPr>
        <w:rPr>
          <w:rFonts w:asciiTheme="minorHAnsi" w:hAnsiTheme="minorHAnsi" w:cstheme="minorHAnsi"/>
          <w:b/>
          <w:sz w:val="22"/>
          <w:lang w:val="mk-MK"/>
        </w:rPr>
      </w:pPr>
    </w:p>
    <w:p w14:paraId="38D75437" w14:textId="77777777" w:rsidR="00136A94" w:rsidRDefault="00894207" w:rsidP="00136A94">
      <w:pPr>
        <w:jc w:val="center"/>
        <w:rPr>
          <w:rFonts w:asciiTheme="minorHAnsi" w:hAnsiTheme="minorHAnsi" w:cstheme="minorHAnsi"/>
          <w:b/>
          <w:sz w:val="22"/>
          <w:lang w:val="mk-MK"/>
        </w:rPr>
      </w:pPr>
      <w:sdt>
        <w:sdtPr>
          <w:rPr>
            <w:b/>
            <w:bCs/>
          </w:rPr>
          <w:id w:val="1734813000"/>
        </w:sdtPr>
        <w:sdtContent>
          <w:r w:rsidR="00136A94">
            <w:rPr>
              <w:rFonts w:ascii="MS Gothic" w:eastAsia="MS Gothic" w:hAnsi="MS Gothic" w:hint="eastAsia"/>
              <w:b/>
              <w:bCs/>
            </w:rPr>
            <w:t>☐</w:t>
          </w:r>
        </w:sdtContent>
      </w:sdt>
      <w:r w:rsidR="00136A94" w:rsidRPr="002A329D">
        <w:rPr>
          <w:rFonts w:asciiTheme="minorHAnsi" w:hAnsiTheme="minorHAnsi" w:cstheme="minorHAnsi"/>
          <w:b/>
          <w:sz w:val="22"/>
          <w:lang w:val="mk-MK"/>
        </w:rPr>
        <w:t xml:space="preserve"> ДА</w:t>
      </w:r>
      <w:r w:rsidR="00136A94">
        <w:rPr>
          <w:rFonts w:asciiTheme="minorHAnsi" w:hAnsiTheme="minorHAnsi" w:cstheme="minorHAnsi"/>
          <w:b/>
          <w:sz w:val="22"/>
          <w:lang w:val="mk-MK"/>
        </w:rPr>
        <w:tab/>
      </w:r>
      <w:r w:rsidR="00136A94">
        <w:rPr>
          <w:rFonts w:asciiTheme="minorHAnsi" w:hAnsiTheme="minorHAnsi" w:cstheme="minorHAnsi"/>
          <w:b/>
          <w:sz w:val="22"/>
          <w:lang w:val="mk-MK"/>
        </w:rPr>
        <w:tab/>
      </w:r>
      <w:r w:rsidR="00136A94" w:rsidRPr="004E3F82">
        <w:rPr>
          <w:b/>
          <w:bCs/>
        </w:rPr>
        <w:t xml:space="preserve"> </w:t>
      </w:r>
      <w:sdt>
        <w:sdtPr>
          <w:rPr>
            <w:b/>
            <w:bCs/>
          </w:rPr>
          <w:id w:val="-1906065706"/>
        </w:sdtPr>
        <w:sdtContent>
          <w:r w:rsidR="00136A94">
            <w:rPr>
              <w:rFonts w:ascii="MS Gothic" w:eastAsia="MS Gothic" w:hAnsi="MS Gothic" w:hint="eastAsia"/>
              <w:b/>
              <w:bCs/>
            </w:rPr>
            <w:t>☐</w:t>
          </w:r>
        </w:sdtContent>
      </w:sdt>
      <w:r w:rsidR="00136A94" w:rsidRPr="002A329D">
        <w:rPr>
          <w:rFonts w:asciiTheme="minorHAnsi" w:hAnsiTheme="minorHAnsi" w:cstheme="minorHAnsi"/>
          <w:b/>
          <w:sz w:val="22"/>
          <w:lang w:val="mk-MK"/>
        </w:rPr>
        <w:t xml:space="preserve"> НЕ</w:t>
      </w:r>
    </w:p>
    <w:p w14:paraId="5D4674EC" w14:textId="77777777" w:rsidR="00BF2A04" w:rsidRPr="00FF0104" w:rsidRDefault="00BF2A04" w:rsidP="00FF0104">
      <w:pPr>
        <w:rPr>
          <w:rFonts w:asciiTheme="minorHAnsi" w:hAnsiTheme="minorHAnsi" w:cstheme="minorHAnsi"/>
          <w:b/>
          <w:sz w:val="22"/>
          <w:lang w:val="mk-MK"/>
        </w:rPr>
      </w:pPr>
    </w:p>
    <w:p w14:paraId="751EEB9A" w14:textId="538AA705" w:rsidR="00136A94" w:rsidRDefault="00136A94" w:rsidP="00E86100">
      <w:pPr>
        <w:pStyle w:val="ListParagraph"/>
        <w:numPr>
          <w:ilvl w:val="0"/>
          <w:numId w:val="1"/>
        </w:numPr>
        <w:rPr>
          <w:rFonts w:asciiTheme="minorHAnsi" w:hAnsiTheme="minorHAnsi" w:cstheme="minorHAnsi"/>
          <w:b/>
          <w:sz w:val="22"/>
          <w:lang w:val="mk-MK"/>
        </w:rPr>
      </w:pPr>
      <w:r w:rsidRPr="00136A94">
        <w:rPr>
          <w:rFonts w:asciiTheme="minorHAnsi" w:hAnsiTheme="minorHAnsi" w:cstheme="minorHAnsi"/>
          <w:b/>
          <w:sz w:val="22"/>
          <w:lang w:val="mk-MK"/>
        </w:rPr>
        <w:t>Дали на територијата на Вашата општина има функционална станица за мерење на квалитетот на амбиентниот воздух како дел од државната мрежа?</w:t>
      </w:r>
    </w:p>
    <w:p w14:paraId="09363AFE" w14:textId="77777777" w:rsidR="00136A94" w:rsidRPr="00136A94" w:rsidRDefault="00136A94" w:rsidP="00136A94">
      <w:pPr>
        <w:rPr>
          <w:rFonts w:asciiTheme="minorHAnsi" w:hAnsiTheme="minorHAnsi" w:cstheme="minorHAnsi"/>
          <w:b/>
          <w:sz w:val="22"/>
          <w:lang w:val="mk-MK"/>
        </w:rPr>
      </w:pPr>
    </w:p>
    <w:p w14:paraId="53EECDCB" w14:textId="77777777" w:rsidR="00136A94" w:rsidRDefault="00894207" w:rsidP="00136A94">
      <w:pPr>
        <w:jc w:val="center"/>
        <w:rPr>
          <w:rFonts w:asciiTheme="minorHAnsi" w:hAnsiTheme="minorHAnsi" w:cstheme="minorHAnsi"/>
          <w:b/>
          <w:sz w:val="22"/>
          <w:lang w:val="mk-MK"/>
        </w:rPr>
      </w:pPr>
      <w:sdt>
        <w:sdtPr>
          <w:rPr>
            <w:b/>
            <w:bCs/>
          </w:rPr>
          <w:id w:val="894009232"/>
        </w:sdtPr>
        <w:sdtContent>
          <w:r w:rsidR="00136A94">
            <w:rPr>
              <w:rFonts w:ascii="MS Gothic" w:eastAsia="MS Gothic" w:hAnsi="MS Gothic" w:hint="eastAsia"/>
              <w:b/>
              <w:bCs/>
            </w:rPr>
            <w:t>☐</w:t>
          </w:r>
        </w:sdtContent>
      </w:sdt>
      <w:r w:rsidR="00136A94" w:rsidRPr="002A329D">
        <w:rPr>
          <w:rFonts w:asciiTheme="minorHAnsi" w:hAnsiTheme="minorHAnsi" w:cstheme="minorHAnsi"/>
          <w:b/>
          <w:sz w:val="22"/>
          <w:lang w:val="mk-MK"/>
        </w:rPr>
        <w:t xml:space="preserve"> ДА</w:t>
      </w:r>
      <w:r w:rsidR="00136A94">
        <w:rPr>
          <w:rFonts w:asciiTheme="minorHAnsi" w:hAnsiTheme="minorHAnsi" w:cstheme="minorHAnsi"/>
          <w:b/>
          <w:sz w:val="22"/>
          <w:lang w:val="mk-MK"/>
        </w:rPr>
        <w:tab/>
      </w:r>
      <w:r w:rsidR="00136A94">
        <w:rPr>
          <w:rFonts w:asciiTheme="minorHAnsi" w:hAnsiTheme="minorHAnsi" w:cstheme="minorHAnsi"/>
          <w:b/>
          <w:sz w:val="22"/>
          <w:lang w:val="mk-MK"/>
        </w:rPr>
        <w:tab/>
      </w:r>
      <w:r w:rsidR="00136A94" w:rsidRPr="004E3F82">
        <w:rPr>
          <w:b/>
          <w:bCs/>
        </w:rPr>
        <w:t xml:space="preserve"> </w:t>
      </w:r>
      <w:sdt>
        <w:sdtPr>
          <w:rPr>
            <w:b/>
            <w:bCs/>
          </w:rPr>
          <w:id w:val="302276958"/>
        </w:sdtPr>
        <w:sdtContent>
          <w:r w:rsidR="00136A94">
            <w:rPr>
              <w:rFonts w:ascii="MS Gothic" w:eastAsia="MS Gothic" w:hAnsi="MS Gothic" w:hint="eastAsia"/>
              <w:b/>
              <w:bCs/>
            </w:rPr>
            <w:t>☐</w:t>
          </w:r>
        </w:sdtContent>
      </w:sdt>
      <w:r w:rsidR="00136A94" w:rsidRPr="002A329D">
        <w:rPr>
          <w:rFonts w:asciiTheme="minorHAnsi" w:hAnsiTheme="minorHAnsi" w:cstheme="minorHAnsi"/>
          <w:b/>
          <w:sz w:val="22"/>
          <w:lang w:val="mk-MK"/>
        </w:rPr>
        <w:t xml:space="preserve"> НЕ</w:t>
      </w:r>
    </w:p>
    <w:p w14:paraId="3E41630A" w14:textId="77777777" w:rsidR="00136A94" w:rsidRPr="00136A94" w:rsidRDefault="00136A94" w:rsidP="00136A94">
      <w:pPr>
        <w:rPr>
          <w:rFonts w:asciiTheme="minorHAnsi" w:hAnsiTheme="minorHAnsi" w:cstheme="minorHAnsi"/>
          <w:b/>
          <w:sz w:val="22"/>
          <w:lang w:val="mk-MK"/>
        </w:rPr>
      </w:pPr>
    </w:p>
    <w:p w14:paraId="6D814647" w14:textId="55FAC879" w:rsidR="00136A94" w:rsidRPr="00136A94" w:rsidRDefault="00136A94" w:rsidP="00E86100">
      <w:pPr>
        <w:pStyle w:val="ListParagraph"/>
        <w:numPr>
          <w:ilvl w:val="0"/>
          <w:numId w:val="1"/>
        </w:numPr>
        <w:rPr>
          <w:rFonts w:asciiTheme="minorHAnsi" w:hAnsiTheme="minorHAnsi" w:cstheme="minorHAnsi"/>
          <w:b/>
          <w:sz w:val="22"/>
          <w:lang w:val="mk-MK"/>
        </w:rPr>
      </w:pPr>
      <w:r w:rsidRPr="00136A94">
        <w:rPr>
          <w:rFonts w:asciiTheme="minorHAnsi" w:hAnsiTheme="minorHAnsi" w:cstheme="minorHAnsi"/>
          <w:b/>
          <w:sz w:val="22"/>
          <w:lang w:val="mk-MK"/>
        </w:rPr>
        <w:t>Дали Вашата општина има сопствена станица за мерење на квалитетот на амбиентниот воздух?</w:t>
      </w:r>
    </w:p>
    <w:p w14:paraId="166E3CED" w14:textId="77777777" w:rsidR="00136A94" w:rsidRDefault="00136A94" w:rsidP="00FF0104">
      <w:pPr>
        <w:rPr>
          <w:rFonts w:asciiTheme="minorHAnsi" w:hAnsiTheme="minorHAnsi" w:cstheme="minorHAnsi"/>
          <w:b/>
          <w:i/>
          <w:sz w:val="22"/>
          <w:lang w:val="mk-MK"/>
        </w:rPr>
      </w:pPr>
    </w:p>
    <w:p w14:paraId="5882326A" w14:textId="77777777" w:rsidR="00136A94" w:rsidRDefault="00894207" w:rsidP="00136A94">
      <w:pPr>
        <w:jc w:val="center"/>
        <w:rPr>
          <w:rFonts w:asciiTheme="minorHAnsi" w:hAnsiTheme="minorHAnsi" w:cstheme="minorHAnsi"/>
          <w:b/>
          <w:sz w:val="22"/>
          <w:lang w:val="mk-MK"/>
        </w:rPr>
      </w:pPr>
      <w:sdt>
        <w:sdtPr>
          <w:rPr>
            <w:b/>
            <w:bCs/>
          </w:rPr>
          <w:id w:val="16983034"/>
        </w:sdtPr>
        <w:sdtContent>
          <w:r w:rsidR="00136A94">
            <w:rPr>
              <w:rFonts w:ascii="MS Gothic" w:eastAsia="MS Gothic" w:hAnsi="MS Gothic" w:hint="eastAsia"/>
              <w:b/>
              <w:bCs/>
            </w:rPr>
            <w:t>☐</w:t>
          </w:r>
        </w:sdtContent>
      </w:sdt>
      <w:r w:rsidR="00136A94" w:rsidRPr="002A329D">
        <w:rPr>
          <w:rFonts w:asciiTheme="minorHAnsi" w:hAnsiTheme="minorHAnsi" w:cstheme="minorHAnsi"/>
          <w:b/>
          <w:sz w:val="22"/>
          <w:lang w:val="mk-MK"/>
        </w:rPr>
        <w:t xml:space="preserve"> ДА</w:t>
      </w:r>
      <w:r w:rsidR="00136A94">
        <w:rPr>
          <w:rFonts w:asciiTheme="minorHAnsi" w:hAnsiTheme="minorHAnsi" w:cstheme="minorHAnsi"/>
          <w:b/>
          <w:sz w:val="22"/>
          <w:lang w:val="mk-MK"/>
        </w:rPr>
        <w:tab/>
      </w:r>
      <w:r w:rsidR="00136A94">
        <w:rPr>
          <w:rFonts w:asciiTheme="minorHAnsi" w:hAnsiTheme="minorHAnsi" w:cstheme="minorHAnsi"/>
          <w:b/>
          <w:sz w:val="22"/>
          <w:lang w:val="mk-MK"/>
        </w:rPr>
        <w:tab/>
      </w:r>
      <w:r w:rsidR="00136A94" w:rsidRPr="004E3F82">
        <w:rPr>
          <w:b/>
          <w:bCs/>
        </w:rPr>
        <w:t xml:space="preserve"> </w:t>
      </w:r>
      <w:sdt>
        <w:sdtPr>
          <w:rPr>
            <w:b/>
            <w:bCs/>
          </w:rPr>
          <w:id w:val="-2139105655"/>
        </w:sdtPr>
        <w:sdtContent>
          <w:r w:rsidR="00136A94">
            <w:rPr>
              <w:rFonts w:ascii="MS Gothic" w:eastAsia="MS Gothic" w:hAnsi="MS Gothic" w:hint="eastAsia"/>
              <w:b/>
              <w:bCs/>
            </w:rPr>
            <w:t>☐</w:t>
          </w:r>
        </w:sdtContent>
      </w:sdt>
      <w:r w:rsidR="00136A94" w:rsidRPr="002A329D">
        <w:rPr>
          <w:rFonts w:asciiTheme="minorHAnsi" w:hAnsiTheme="minorHAnsi" w:cstheme="minorHAnsi"/>
          <w:b/>
          <w:sz w:val="22"/>
          <w:lang w:val="mk-MK"/>
        </w:rPr>
        <w:t xml:space="preserve"> НЕ</w:t>
      </w:r>
    </w:p>
    <w:p w14:paraId="668771A0" w14:textId="77777777" w:rsidR="00136A94" w:rsidRDefault="00136A94" w:rsidP="00FF0104">
      <w:pPr>
        <w:rPr>
          <w:rFonts w:asciiTheme="minorHAnsi" w:hAnsiTheme="minorHAnsi" w:cstheme="minorHAnsi"/>
          <w:b/>
          <w:i/>
          <w:sz w:val="22"/>
          <w:lang w:val="mk-MK"/>
        </w:rPr>
      </w:pPr>
    </w:p>
    <w:p w14:paraId="031DFAC1" w14:textId="77777777" w:rsidR="00136A94" w:rsidRPr="00136A94" w:rsidRDefault="00136A94" w:rsidP="00E86100">
      <w:pPr>
        <w:pStyle w:val="ListParagraph"/>
        <w:numPr>
          <w:ilvl w:val="0"/>
          <w:numId w:val="1"/>
        </w:numPr>
        <w:rPr>
          <w:rFonts w:asciiTheme="minorHAnsi" w:hAnsiTheme="minorHAnsi" w:cstheme="minorHAnsi"/>
          <w:b/>
          <w:sz w:val="22"/>
          <w:lang w:val="mk-MK"/>
        </w:rPr>
      </w:pPr>
      <w:r w:rsidRPr="00136A94">
        <w:rPr>
          <w:rFonts w:asciiTheme="minorHAnsi" w:hAnsiTheme="minorHAnsi" w:cstheme="minorHAnsi"/>
          <w:b/>
          <w:sz w:val="22"/>
          <w:lang w:val="mk-MK"/>
        </w:rPr>
        <w:t>Дали и на кој начин (и) и со која редовност јавно ги објавувате податоците за квалитет на амбиентниот воздух?</w:t>
      </w:r>
    </w:p>
    <w:p w14:paraId="3029726A" w14:textId="77777777" w:rsidR="00136A94" w:rsidRPr="00136A94" w:rsidRDefault="00136A94" w:rsidP="00136A94">
      <w:pPr>
        <w:rPr>
          <w:rFonts w:asciiTheme="minorHAnsi" w:hAnsiTheme="minorHAnsi" w:cstheme="minorHAnsi"/>
          <w:b/>
          <w:sz w:val="22"/>
          <w:lang w:val="mk-MK"/>
        </w:rPr>
      </w:pPr>
    </w:p>
    <w:p w14:paraId="41171E1B" w14:textId="6C47D560" w:rsidR="00136A94" w:rsidRDefault="00136A94" w:rsidP="00616700">
      <w:pPr>
        <w:ind w:firstLine="720"/>
        <w:rPr>
          <w:rFonts w:asciiTheme="minorHAnsi" w:hAnsiTheme="minorHAnsi" w:cstheme="minorHAnsi"/>
          <w:b/>
          <w:sz w:val="22"/>
          <w:lang w:val="mk-MK"/>
        </w:rPr>
      </w:pPr>
      <w:r w:rsidRPr="00136A94">
        <w:rPr>
          <w:rFonts w:asciiTheme="minorHAnsi" w:hAnsiTheme="minorHAnsi" w:cstheme="minorHAnsi"/>
          <w:b/>
          <w:sz w:val="22"/>
          <w:lang w:val="mk-MK"/>
        </w:rPr>
        <w:t>...............................</w:t>
      </w:r>
    </w:p>
    <w:p w14:paraId="1AD1A68F" w14:textId="77777777" w:rsidR="00E86100" w:rsidRDefault="00E86100" w:rsidP="00136A94">
      <w:pPr>
        <w:rPr>
          <w:rFonts w:asciiTheme="minorHAnsi" w:hAnsiTheme="minorHAnsi" w:cstheme="minorHAnsi"/>
          <w:b/>
          <w:sz w:val="22"/>
          <w:lang w:val="mk-MK"/>
        </w:rPr>
      </w:pPr>
    </w:p>
    <w:p w14:paraId="1DC96A5E" w14:textId="77777777" w:rsidR="00C75ED7" w:rsidRPr="00C75ED7" w:rsidRDefault="00C75ED7" w:rsidP="00E86100">
      <w:pPr>
        <w:pStyle w:val="ListParagraph"/>
        <w:numPr>
          <w:ilvl w:val="0"/>
          <w:numId w:val="1"/>
        </w:numPr>
        <w:rPr>
          <w:rFonts w:asciiTheme="minorHAnsi" w:hAnsiTheme="minorHAnsi" w:cstheme="minorHAnsi"/>
          <w:b/>
          <w:sz w:val="22"/>
          <w:lang w:val="mk-MK"/>
        </w:rPr>
      </w:pPr>
      <w:r w:rsidRPr="00C75ED7">
        <w:rPr>
          <w:rFonts w:asciiTheme="minorHAnsi" w:hAnsiTheme="minorHAnsi" w:cstheme="minorHAnsi"/>
          <w:b/>
          <w:sz w:val="22"/>
          <w:lang w:val="mk-MK"/>
        </w:rPr>
        <w:lastRenderedPageBreak/>
        <w:t>Како го оценувате степенот на одржливо користење на природно богатство во интерес на сегашниот и идниот развој на Вашата општина (на скала од 1 – 5 каде, 5 е висок, а 1 низок)?</w:t>
      </w:r>
    </w:p>
    <w:p w14:paraId="7518CAA9" w14:textId="77777777" w:rsidR="00C75ED7" w:rsidRDefault="00C75ED7" w:rsidP="00C75ED7">
      <w:pPr>
        <w:rPr>
          <w:rFonts w:asciiTheme="minorHAnsi" w:hAnsiTheme="minorHAnsi" w:cstheme="minorHAnsi"/>
          <w:b/>
          <w:sz w:val="22"/>
          <w:lang w:val="mk-MK"/>
        </w:rPr>
      </w:pPr>
    </w:p>
    <w:p w14:paraId="223B1384" w14:textId="4F687336" w:rsidR="00C75ED7" w:rsidRDefault="00C75ED7" w:rsidP="00616700">
      <w:pPr>
        <w:ind w:firstLine="720"/>
        <w:rPr>
          <w:rFonts w:asciiTheme="minorHAnsi" w:hAnsiTheme="minorHAnsi" w:cstheme="minorHAnsi"/>
          <w:b/>
          <w:sz w:val="22"/>
          <w:lang w:val="mk-MK"/>
        </w:rPr>
      </w:pPr>
      <w:r w:rsidRPr="00136A94">
        <w:rPr>
          <w:rFonts w:asciiTheme="minorHAnsi" w:hAnsiTheme="minorHAnsi" w:cstheme="minorHAnsi"/>
          <w:b/>
          <w:sz w:val="22"/>
          <w:lang w:val="mk-MK"/>
        </w:rPr>
        <w:t>...............................</w:t>
      </w:r>
    </w:p>
    <w:p w14:paraId="530262A1" w14:textId="77777777" w:rsidR="00C75ED7" w:rsidRPr="00C75ED7" w:rsidRDefault="00C75ED7" w:rsidP="00C75ED7">
      <w:pPr>
        <w:rPr>
          <w:rFonts w:asciiTheme="minorHAnsi" w:hAnsiTheme="minorHAnsi" w:cstheme="minorHAnsi"/>
          <w:b/>
          <w:sz w:val="22"/>
          <w:lang w:val="mk-MK"/>
        </w:rPr>
      </w:pPr>
    </w:p>
    <w:p w14:paraId="1D8E9A19" w14:textId="446F2D0C" w:rsidR="00C75ED7" w:rsidRDefault="00C75ED7" w:rsidP="00E86100">
      <w:pPr>
        <w:pStyle w:val="ListParagraph"/>
        <w:numPr>
          <w:ilvl w:val="0"/>
          <w:numId w:val="1"/>
        </w:numPr>
        <w:rPr>
          <w:rFonts w:asciiTheme="minorHAnsi" w:hAnsiTheme="minorHAnsi" w:cstheme="minorHAnsi"/>
          <w:b/>
          <w:sz w:val="22"/>
          <w:lang w:val="mk-MK"/>
        </w:rPr>
      </w:pPr>
      <w:r w:rsidRPr="00C75ED7">
        <w:rPr>
          <w:rFonts w:asciiTheme="minorHAnsi" w:hAnsiTheme="minorHAnsi" w:cstheme="minorHAnsi"/>
          <w:b/>
          <w:sz w:val="22"/>
          <w:lang w:val="mk-MK"/>
        </w:rPr>
        <w:t>Дали сметате дека е воспоставен функционален систем за спречување на штетните активности на физички и правни лица врз природата</w:t>
      </w:r>
      <w:r w:rsidR="00616700">
        <w:rPr>
          <w:rFonts w:asciiTheme="minorHAnsi" w:hAnsiTheme="minorHAnsi" w:cstheme="minorHAnsi"/>
          <w:b/>
          <w:sz w:val="22"/>
          <w:lang w:val="mk-MK"/>
        </w:rPr>
        <w:t xml:space="preserve"> на национално и локално ниво</w:t>
      </w:r>
      <w:r>
        <w:rPr>
          <w:rFonts w:asciiTheme="minorHAnsi" w:hAnsiTheme="minorHAnsi" w:cstheme="minorHAnsi"/>
          <w:b/>
          <w:sz w:val="22"/>
          <w:lang w:val="mk-MK"/>
        </w:rPr>
        <w:t>?</w:t>
      </w:r>
    </w:p>
    <w:p w14:paraId="79997E90" w14:textId="77777777" w:rsidR="00C75ED7" w:rsidRPr="00C75ED7" w:rsidRDefault="00C75ED7" w:rsidP="00C75ED7">
      <w:pPr>
        <w:rPr>
          <w:rFonts w:asciiTheme="minorHAnsi" w:hAnsiTheme="minorHAnsi" w:cstheme="minorHAnsi"/>
          <w:b/>
          <w:sz w:val="22"/>
          <w:lang w:val="mk-MK"/>
        </w:rPr>
      </w:pPr>
    </w:p>
    <w:p w14:paraId="55295F08" w14:textId="77777777" w:rsidR="00C75ED7" w:rsidRPr="00526A13" w:rsidRDefault="00894207" w:rsidP="00C75ED7">
      <w:pPr>
        <w:jc w:val="center"/>
        <w:rPr>
          <w:rFonts w:asciiTheme="minorHAnsi" w:hAnsiTheme="minorHAnsi" w:cstheme="minorHAnsi"/>
          <w:b/>
          <w:sz w:val="22"/>
          <w:lang w:val="mk-MK"/>
        </w:rPr>
      </w:pPr>
      <w:sdt>
        <w:sdtPr>
          <w:rPr>
            <w:b/>
            <w:bCs/>
          </w:rPr>
          <w:id w:val="924461900"/>
        </w:sdtPr>
        <w:sdtContent>
          <w:r w:rsidR="00C75ED7">
            <w:rPr>
              <w:rFonts w:ascii="MS Gothic" w:eastAsia="MS Gothic" w:hAnsi="MS Gothic" w:hint="eastAsia"/>
              <w:b/>
              <w:bCs/>
            </w:rPr>
            <w:t>☐</w:t>
          </w:r>
        </w:sdtContent>
      </w:sdt>
      <w:r w:rsidR="00C75ED7" w:rsidRPr="002A329D">
        <w:rPr>
          <w:rFonts w:asciiTheme="minorHAnsi" w:hAnsiTheme="minorHAnsi" w:cstheme="minorHAnsi"/>
          <w:b/>
          <w:sz w:val="22"/>
          <w:lang w:val="mk-MK"/>
        </w:rPr>
        <w:t xml:space="preserve"> ДА</w:t>
      </w:r>
      <w:r w:rsidR="00C75ED7">
        <w:rPr>
          <w:rFonts w:asciiTheme="minorHAnsi" w:hAnsiTheme="minorHAnsi" w:cstheme="minorHAnsi"/>
          <w:b/>
          <w:sz w:val="22"/>
          <w:lang w:val="mk-MK"/>
        </w:rPr>
        <w:tab/>
      </w:r>
      <w:r w:rsidR="00C75ED7">
        <w:rPr>
          <w:rFonts w:asciiTheme="minorHAnsi" w:hAnsiTheme="minorHAnsi" w:cstheme="minorHAnsi"/>
          <w:b/>
          <w:sz w:val="22"/>
          <w:lang w:val="mk-MK"/>
        </w:rPr>
        <w:tab/>
      </w:r>
      <w:r w:rsidR="00C75ED7" w:rsidRPr="004E3F82">
        <w:rPr>
          <w:b/>
          <w:bCs/>
        </w:rPr>
        <w:t xml:space="preserve"> </w:t>
      </w:r>
      <w:sdt>
        <w:sdtPr>
          <w:rPr>
            <w:b/>
            <w:bCs/>
          </w:rPr>
          <w:id w:val="1268349744"/>
        </w:sdtPr>
        <w:sdtContent>
          <w:r w:rsidR="00C75ED7">
            <w:rPr>
              <w:rFonts w:ascii="MS Gothic" w:eastAsia="MS Gothic" w:hAnsi="MS Gothic" w:hint="eastAsia"/>
              <w:b/>
              <w:bCs/>
            </w:rPr>
            <w:t>☐</w:t>
          </w:r>
        </w:sdtContent>
      </w:sdt>
      <w:r w:rsidR="00C75ED7">
        <w:rPr>
          <w:rFonts w:asciiTheme="minorHAnsi" w:hAnsiTheme="minorHAnsi" w:cstheme="minorHAnsi"/>
          <w:b/>
          <w:sz w:val="22"/>
          <w:lang w:val="mk-MK"/>
        </w:rPr>
        <w:t xml:space="preserve"> ДЕЛУМНО</w:t>
      </w:r>
      <w:r w:rsidR="00C75ED7">
        <w:rPr>
          <w:rFonts w:asciiTheme="minorHAnsi" w:hAnsiTheme="minorHAnsi" w:cstheme="minorHAnsi"/>
          <w:b/>
          <w:sz w:val="22"/>
          <w:lang w:val="mk-MK"/>
        </w:rPr>
        <w:tab/>
      </w:r>
      <w:r w:rsidR="00C75ED7">
        <w:rPr>
          <w:rFonts w:asciiTheme="minorHAnsi" w:hAnsiTheme="minorHAnsi" w:cstheme="minorHAnsi"/>
          <w:b/>
          <w:sz w:val="22"/>
          <w:lang w:val="mk-MK"/>
        </w:rPr>
        <w:tab/>
      </w:r>
      <w:r w:rsidR="00C75ED7" w:rsidRPr="004E3F82">
        <w:rPr>
          <w:b/>
          <w:bCs/>
        </w:rPr>
        <w:t xml:space="preserve"> </w:t>
      </w:r>
      <w:sdt>
        <w:sdtPr>
          <w:rPr>
            <w:b/>
            <w:bCs/>
          </w:rPr>
          <w:id w:val="980429653"/>
        </w:sdtPr>
        <w:sdtContent>
          <w:r w:rsidR="00C75ED7">
            <w:rPr>
              <w:rFonts w:ascii="MS Gothic" w:eastAsia="MS Gothic" w:hAnsi="MS Gothic" w:hint="eastAsia"/>
              <w:b/>
              <w:bCs/>
            </w:rPr>
            <w:t>☐</w:t>
          </w:r>
        </w:sdtContent>
      </w:sdt>
      <w:r w:rsidR="00C75ED7" w:rsidRPr="002A329D">
        <w:rPr>
          <w:rFonts w:asciiTheme="minorHAnsi" w:hAnsiTheme="minorHAnsi" w:cstheme="minorHAnsi"/>
          <w:b/>
          <w:sz w:val="22"/>
          <w:lang w:val="mk-MK"/>
        </w:rPr>
        <w:t xml:space="preserve"> НЕ</w:t>
      </w:r>
    </w:p>
    <w:p w14:paraId="02BA823C" w14:textId="77777777" w:rsidR="00C75ED7" w:rsidRPr="00C75ED7" w:rsidRDefault="00C75ED7" w:rsidP="00C75ED7">
      <w:pPr>
        <w:rPr>
          <w:rFonts w:asciiTheme="minorHAnsi" w:hAnsiTheme="minorHAnsi" w:cstheme="minorHAnsi"/>
          <w:b/>
          <w:sz w:val="22"/>
          <w:lang w:val="mk-MK"/>
        </w:rPr>
      </w:pPr>
    </w:p>
    <w:p w14:paraId="4822E068" w14:textId="71E65297" w:rsidR="00C75ED7" w:rsidRDefault="00C75ED7" w:rsidP="00E86100">
      <w:pPr>
        <w:pStyle w:val="ListParagraph"/>
        <w:numPr>
          <w:ilvl w:val="0"/>
          <w:numId w:val="1"/>
        </w:numPr>
        <w:rPr>
          <w:rFonts w:asciiTheme="minorHAnsi" w:hAnsiTheme="minorHAnsi" w:cstheme="minorHAnsi"/>
          <w:b/>
          <w:sz w:val="22"/>
          <w:lang w:val="mk-MK"/>
        </w:rPr>
      </w:pPr>
      <w:r w:rsidRPr="00C75ED7">
        <w:rPr>
          <w:rFonts w:asciiTheme="minorHAnsi" w:hAnsiTheme="minorHAnsi" w:cstheme="minorHAnsi"/>
          <w:b/>
          <w:sz w:val="22"/>
          <w:lang w:val="mk-MK"/>
        </w:rPr>
        <w:t>Дали Вашата општина има подготвено Оцена на влијанието врз природата при донесување на развојни стратешки, плански и програмски документ</w:t>
      </w:r>
      <w:r>
        <w:rPr>
          <w:rFonts w:asciiTheme="minorHAnsi" w:hAnsiTheme="minorHAnsi" w:cstheme="minorHAnsi"/>
          <w:b/>
          <w:sz w:val="22"/>
          <w:lang w:val="mk-MK"/>
        </w:rPr>
        <w:t>и</w:t>
      </w:r>
      <w:r w:rsidRPr="00C75ED7">
        <w:rPr>
          <w:rFonts w:asciiTheme="minorHAnsi" w:hAnsiTheme="minorHAnsi" w:cstheme="minorHAnsi"/>
          <w:b/>
          <w:sz w:val="22"/>
          <w:lang w:val="mk-MK"/>
        </w:rPr>
        <w:t xml:space="preserve">? </w:t>
      </w:r>
    </w:p>
    <w:p w14:paraId="2BFB4D9D" w14:textId="77777777" w:rsidR="00C75ED7" w:rsidRPr="00C75ED7" w:rsidRDefault="00C75ED7" w:rsidP="00C75ED7">
      <w:pPr>
        <w:rPr>
          <w:rFonts w:asciiTheme="minorHAnsi" w:hAnsiTheme="minorHAnsi" w:cstheme="minorHAnsi"/>
          <w:b/>
          <w:sz w:val="22"/>
          <w:lang w:val="mk-MK"/>
        </w:rPr>
      </w:pPr>
    </w:p>
    <w:p w14:paraId="3A58743B" w14:textId="77777777" w:rsidR="00C75ED7" w:rsidRDefault="00894207" w:rsidP="00C75ED7">
      <w:pPr>
        <w:jc w:val="center"/>
        <w:rPr>
          <w:rFonts w:asciiTheme="minorHAnsi" w:hAnsiTheme="minorHAnsi" w:cstheme="minorHAnsi"/>
          <w:b/>
          <w:sz w:val="22"/>
          <w:lang w:val="mk-MK"/>
        </w:rPr>
      </w:pPr>
      <w:sdt>
        <w:sdtPr>
          <w:rPr>
            <w:b/>
            <w:bCs/>
          </w:rPr>
          <w:id w:val="-882091664"/>
        </w:sdtPr>
        <w:sdtContent>
          <w:r w:rsidR="00C75ED7">
            <w:rPr>
              <w:rFonts w:ascii="MS Gothic" w:eastAsia="MS Gothic" w:hAnsi="MS Gothic" w:hint="eastAsia"/>
              <w:b/>
              <w:bCs/>
            </w:rPr>
            <w:t>☐</w:t>
          </w:r>
        </w:sdtContent>
      </w:sdt>
      <w:r w:rsidR="00C75ED7" w:rsidRPr="002A329D">
        <w:rPr>
          <w:rFonts w:asciiTheme="minorHAnsi" w:hAnsiTheme="minorHAnsi" w:cstheme="minorHAnsi"/>
          <w:b/>
          <w:sz w:val="22"/>
          <w:lang w:val="mk-MK"/>
        </w:rPr>
        <w:t xml:space="preserve"> ДА</w:t>
      </w:r>
      <w:r w:rsidR="00C75ED7">
        <w:rPr>
          <w:rFonts w:asciiTheme="minorHAnsi" w:hAnsiTheme="minorHAnsi" w:cstheme="minorHAnsi"/>
          <w:b/>
          <w:sz w:val="22"/>
          <w:lang w:val="mk-MK"/>
        </w:rPr>
        <w:tab/>
      </w:r>
      <w:r w:rsidR="00C75ED7">
        <w:rPr>
          <w:rFonts w:asciiTheme="minorHAnsi" w:hAnsiTheme="minorHAnsi" w:cstheme="minorHAnsi"/>
          <w:b/>
          <w:sz w:val="22"/>
          <w:lang w:val="mk-MK"/>
        </w:rPr>
        <w:tab/>
      </w:r>
      <w:r w:rsidR="00C75ED7" w:rsidRPr="004E3F82">
        <w:rPr>
          <w:b/>
          <w:bCs/>
        </w:rPr>
        <w:t xml:space="preserve"> </w:t>
      </w:r>
      <w:sdt>
        <w:sdtPr>
          <w:rPr>
            <w:b/>
            <w:bCs/>
          </w:rPr>
          <w:id w:val="1773825243"/>
        </w:sdtPr>
        <w:sdtContent>
          <w:r w:rsidR="00C75ED7">
            <w:rPr>
              <w:rFonts w:ascii="MS Gothic" w:eastAsia="MS Gothic" w:hAnsi="MS Gothic" w:hint="eastAsia"/>
              <w:b/>
              <w:bCs/>
            </w:rPr>
            <w:t>☐</w:t>
          </w:r>
        </w:sdtContent>
      </w:sdt>
      <w:r w:rsidR="00C75ED7" w:rsidRPr="002A329D">
        <w:rPr>
          <w:rFonts w:asciiTheme="minorHAnsi" w:hAnsiTheme="minorHAnsi" w:cstheme="minorHAnsi"/>
          <w:b/>
          <w:sz w:val="22"/>
          <w:lang w:val="mk-MK"/>
        </w:rPr>
        <w:t xml:space="preserve"> НЕ</w:t>
      </w:r>
    </w:p>
    <w:p w14:paraId="7D07E0DA" w14:textId="77777777" w:rsidR="00C75ED7" w:rsidRPr="00C75ED7" w:rsidRDefault="00C75ED7" w:rsidP="00C75ED7">
      <w:pPr>
        <w:rPr>
          <w:rFonts w:asciiTheme="minorHAnsi" w:hAnsiTheme="minorHAnsi" w:cstheme="minorHAnsi"/>
          <w:b/>
          <w:sz w:val="22"/>
          <w:lang w:val="mk-MK"/>
        </w:rPr>
      </w:pPr>
    </w:p>
    <w:p w14:paraId="324A11B1" w14:textId="2BBC96C2" w:rsidR="00C75ED7" w:rsidRDefault="00C75ED7" w:rsidP="00E86100">
      <w:pPr>
        <w:pStyle w:val="ListParagraph"/>
        <w:numPr>
          <w:ilvl w:val="0"/>
          <w:numId w:val="1"/>
        </w:numPr>
        <w:rPr>
          <w:rFonts w:asciiTheme="minorHAnsi" w:hAnsiTheme="minorHAnsi" w:cstheme="minorHAnsi"/>
          <w:b/>
          <w:sz w:val="22"/>
          <w:lang w:val="mk-MK"/>
        </w:rPr>
      </w:pPr>
      <w:r w:rsidRPr="00C75ED7">
        <w:rPr>
          <w:rFonts w:asciiTheme="minorHAnsi" w:hAnsiTheme="minorHAnsi" w:cstheme="minorHAnsi"/>
          <w:b/>
          <w:sz w:val="22"/>
          <w:lang w:val="mk-MK"/>
        </w:rPr>
        <w:t>Дали Вашата општина има поднесено предлог за прогласување на заштитено подрачје?</w:t>
      </w:r>
    </w:p>
    <w:p w14:paraId="7CF06BD0" w14:textId="77777777" w:rsidR="00C75ED7" w:rsidRPr="00C75ED7" w:rsidRDefault="00C75ED7" w:rsidP="00C75ED7">
      <w:pPr>
        <w:rPr>
          <w:rFonts w:asciiTheme="minorHAnsi" w:hAnsiTheme="minorHAnsi" w:cstheme="minorHAnsi"/>
          <w:b/>
          <w:sz w:val="22"/>
          <w:lang w:val="mk-MK"/>
        </w:rPr>
      </w:pPr>
    </w:p>
    <w:p w14:paraId="33340E66" w14:textId="77777777" w:rsidR="00C75ED7" w:rsidRDefault="00894207" w:rsidP="00C75ED7">
      <w:pPr>
        <w:jc w:val="center"/>
        <w:rPr>
          <w:rFonts w:asciiTheme="minorHAnsi" w:hAnsiTheme="minorHAnsi" w:cstheme="minorHAnsi"/>
          <w:b/>
          <w:sz w:val="22"/>
          <w:lang w:val="mk-MK"/>
        </w:rPr>
      </w:pPr>
      <w:sdt>
        <w:sdtPr>
          <w:rPr>
            <w:b/>
            <w:bCs/>
          </w:rPr>
          <w:id w:val="-977683769"/>
        </w:sdtPr>
        <w:sdtContent>
          <w:r w:rsidR="00C75ED7">
            <w:rPr>
              <w:rFonts w:ascii="MS Gothic" w:eastAsia="MS Gothic" w:hAnsi="MS Gothic" w:hint="eastAsia"/>
              <w:b/>
              <w:bCs/>
            </w:rPr>
            <w:t>☐</w:t>
          </w:r>
        </w:sdtContent>
      </w:sdt>
      <w:r w:rsidR="00C75ED7" w:rsidRPr="002A329D">
        <w:rPr>
          <w:rFonts w:asciiTheme="minorHAnsi" w:hAnsiTheme="minorHAnsi" w:cstheme="minorHAnsi"/>
          <w:b/>
          <w:sz w:val="22"/>
          <w:lang w:val="mk-MK"/>
        </w:rPr>
        <w:t xml:space="preserve"> ДА</w:t>
      </w:r>
      <w:r w:rsidR="00C75ED7">
        <w:rPr>
          <w:rFonts w:asciiTheme="minorHAnsi" w:hAnsiTheme="minorHAnsi" w:cstheme="minorHAnsi"/>
          <w:b/>
          <w:sz w:val="22"/>
          <w:lang w:val="mk-MK"/>
        </w:rPr>
        <w:tab/>
      </w:r>
      <w:r w:rsidR="00C75ED7">
        <w:rPr>
          <w:rFonts w:asciiTheme="minorHAnsi" w:hAnsiTheme="minorHAnsi" w:cstheme="minorHAnsi"/>
          <w:b/>
          <w:sz w:val="22"/>
          <w:lang w:val="mk-MK"/>
        </w:rPr>
        <w:tab/>
      </w:r>
      <w:r w:rsidR="00C75ED7" w:rsidRPr="004E3F82">
        <w:rPr>
          <w:b/>
          <w:bCs/>
        </w:rPr>
        <w:t xml:space="preserve"> </w:t>
      </w:r>
      <w:sdt>
        <w:sdtPr>
          <w:rPr>
            <w:b/>
            <w:bCs/>
          </w:rPr>
          <w:id w:val="-1225214098"/>
        </w:sdtPr>
        <w:sdtContent>
          <w:r w:rsidR="00C75ED7">
            <w:rPr>
              <w:rFonts w:ascii="MS Gothic" w:eastAsia="MS Gothic" w:hAnsi="MS Gothic" w:hint="eastAsia"/>
              <w:b/>
              <w:bCs/>
            </w:rPr>
            <w:t>☐</w:t>
          </w:r>
        </w:sdtContent>
      </w:sdt>
      <w:r w:rsidR="00C75ED7" w:rsidRPr="002A329D">
        <w:rPr>
          <w:rFonts w:asciiTheme="minorHAnsi" w:hAnsiTheme="minorHAnsi" w:cstheme="minorHAnsi"/>
          <w:b/>
          <w:sz w:val="22"/>
          <w:lang w:val="mk-MK"/>
        </w:rPr>
        <w:t xml:space="preserve"> НЕ</w:t>
      </w:r>
    </w:p>
    <w:p w14:paraId="5E958EF0" w14:textId="77777777" w:rsidR="00C75ED7" w:rsidRPr="00C75ED7" w:rsidRDefault="00C75ED7" w:rsidP="00C75ED7">
      <w:pPr>
        <w:rPr>
          <w:rFonts w:asciiTheme="minorHAnsi" w:hAnsiTheme="minorHAnsi" w:cstheme="minorHAnsi"/>
          <w:b/>
          <w:sz w:val="22"/>
          <w:lang w:val="mk-MK"/>
        </w:rPr>
      </w:pPr>
    </w:p>
    <w:p w14:paraId="2A996CA6" w14:textId="77777777" w:rsidR="00C75ED7" w:rsidRPr="00C75ED7" w:rsidRDefault="00C75ED7" w:rsidP="00E86100">
      <w:pPr>
        <w:pStyle w:val="ListParagraph"/>
        <w:numPr>
          <w:ilvl w:val="0"/>
          <w:numId w:val="1"/>
        </w:numPr>
        <w:rPr>
          <w:rFonts w:asciiTheme="minorHAnsi" w:hAnsiTheme="minorHAnsi" w:cstheme="minorHAnsi"/>
          <w:b/>
          <w:sz w:val="22"/>
          <w:lang w:val="mk-MK"/>
        </w:rPr>
      </w:pPr>
      <w:r w:rsidRPr="00C75ED7">
        <w:rPr>
          <w:rFonts w:asciiTheme="minorHAnsi" w:hAnsiTheme="minorHAnsi" w:cstheme="minorHAnsi"/>
          <w:b/>
          <w:sz w:val="22"/>
          <w:lang w:val="mk-MK"/>
        </w:rPr>
        <w:t>Доколку одговоривте со ДА, наведете го заштитеното подрачје согласно со категоризацијата од Законот за заштита на природата:</w:t>
      </w:r>
    </w:p>
    <w:p w14:paraId="5AE9DF84" w14:textId="77777777" w:rsidR="00C75ED7" w:rsidRPr="00C75ED7" w:rsidRDefault="00C75ED7" w:rsidP="00C75ED7">
      <w:pPr>
        <w:rPr>
          <w:rFonts w:asciiTheme="minorHAnsi" w:hAnsiTheme="minorHAnsi" w:cstheme="minorHAnsi"/>
          <w:b/>
          <w:sz w:val="22"/>
          <w:lang w:val="mk-MK"/>
        </w:rPr>
      </w:pPr>
    </w:p>
    <w:p w14:paraId="5930A22B" w14:textId="77777777" w:rsidR="00C75ED7" w:rsidRPr="00C75ED7" w:rsidRDefault="00C75ED7" w:rsidP="00616700">
      <w:pPr>
        <w:ind w:firstLine="720"/>
        <w:rPr>
          <w:rFonts w:asciiTheme="minorHAnsi" w:hAnsiTheme="minorHAnsi" w:cstheme="minorHAnsi"/>
          <w:b/>
          <w:sz w:val="22"/>
          <w:lang w:val="mk-MK"/>
        </w:rPr>
      </w:pPr>
      <w:r w:rsidRPr="00C75ED7">
        <w:rPr>
          <w:rFonts w:asciiTheme="minorHAnsi" w:hAnsiTheme="minorHAnsi" w:cstheme="minorHAnsi"/>
          <w:b/>
          <w:sz w:val="22"/>
          <w:lang w:val="mk-MK"/>
        </w:rPr>
        <w:t>.............................</w:t>
      </w:r>
    </w:p>
    <w:p w14:paraId="39CA35F2" w14:textId="77777777" w:rsidR="00C75ED7" w:rsidRPr="00C75ED7" w:rsidRDefault="00C75ED7" w:rsidP="00C75ED7">
      <w:pPr>
        <w:rPr>
          <w:rFonts w:asciiTheme="minorHAnsi" w:hAnsiTheme="minorHAnsi" w:cstheme="minorHAnsi"/>
          <w:b/>
          <w:sz w:val="22"/>
          <w:lang w:val="mk-MK"/>
        </w:rPr>
      </w:pPr>
    </w:p>
    <w:p w14:paraId="1D845517" w14:textId="7A8CD7D1" w:rsidR="00C75ED7" w:rsidRPr="00C75ED7" w:rsidRDefault="00C75ED7" w:rsidP="00E86100">
      <w:pPr>
        <w:pStyle w:val="ListParagraph"/>
        <w:numPr>
          <w:ilvl w:val="0"/>
          <w:numId w:val="1"/>
        </w:numPr>
        <w:rPr>
          <w:rFonts w:asciiTheme="minorHAnsi" w:hAnsiTheme="minorHAnsi" w:cstheme="minorHAnsi"/>
          <w:b/>
          <w:sz w:val="22"/>
          <w:lang w:val="mk-MK"/>
        </w:rPr>
      </w:pPr>
      <w:r w:rsidRPr="00C75ED7">
        <w:rPr>
          <w:rFonts w:asciiTheme="minorHAnsi" w:hAnsiTheme="minorHAnsi" w:cstheme="minorHAnsi"/>
          <w:b/>
          <w:sz w:val="22"/>
          <w:lang w:val="mk-MK"/>
        </w:rPr>
        <w:t>Дали Вашата општина има интерес да стане управител со заштитено подрачје?</w:t>
      </w:r>
    </w:p>
    <w:p w14:paraId="03278296" w14:textId="77777777" w:rsidR="00C75ED7" w:rsidRPr="00136A94" w:rsidRDefault="00C75ED7" w:rsidP="00136A94">
      <w:pPr>
        <w:rPr>
          <w:rFonts w:asciiTheme="minorHAnsi" w:hAnsiTheme="minorHAnsi" w:cstheme="minorHAnsi"/>
          <w:b/>
          <w:sz w:val="22"/>
          <w:lang w:val="mk-MK"/>
        </w:rPr>
      </w:pPr>
    </w:p>
    <w:p w14:paraId="18AB7845" w14:textId="77777777" w:rsidR="00C75ED7" w:rsidRDefault="00894207" w:rsidP="00C75ED7">
      <w:pPr>
        <w:jc w:val="center"/>
        <w:rPr>
          <w:rFonts w:asciiTheme="minorHAnsi" w:hAnsiTheme="minorHAnsi" w:cstheme="minorHAnsi"/>
          <w:b/>
          <w:sz w:val="22"/>
          <w:lang w:val="mk-MK"/>
        </w:rPr>
      </w:pPr>
      <w:sdt>
        <w:sdtPr>
          <w:rPr>
            <w:b/>
            <w:bCs/>
          </w:rPr>
          <w:id w:val="1556734985"/>
        </w:sdtPr>
        <w:sdtContent>
          <w:r w:rsidR="00C75ED7">
            <w:rPr>
              <w:rFonts w:ascii="MS Gothic" w:eastAsia="MS Gothic" w:hAnsi="MS Gothic" w:hint="eastAsia"/>
              <w:b/>
              <w:bCs/>
            </w:rPr>
            <w:t>☐</w:t>
          </w:r>
        </w:sdtContent>
      </w:sdt>
      <w:r w:rsidR="00C75ED7" w:rsidRPr="002A329D">
        <w:rPr>
          <w:rFonts w:asciiTheme="minorHAnsi" w:hAnsiTheme="minorHAnsi" w:cstheme="minorHAnsi"/>
          <w:b/>
          <w:sz w:val="22"/>
          <w:lang w:val="mk-MK"/>
        </w:rPr>
        <w:t xml:space="preserve"> ДА</w:t>
      </w:r>
      <w:r w:rsidR="00C75ED7">
        <w:rPr>
          <w:rFonts w:asciiTheme="minorHAnsi" w:hAnsiTheme="minorHAnsi" w:cstheme="minorHAnsi"/>
          <w:b/>
          <w:sz w:val="22"/>
          <w:lang w:val="mk-MK"/>
        </w:rPr>
        <w:tab/>
      </w:r>
      <w:r w:rsidR="00C75ED7">
        <w:rPr>
          <w:rFonts w:asciiTheme="minorHAnsi" w:hAnsiTheme="minorHAnsi" w:cstheme="minorHAnsi"/>
          <w:b/>
          <w:sz w:val="22"/>
          <w:lang w:val="mk-MK"/>
        </w:rPr>
        <w:tab/>
      </w:r>
      <w:r w:rsidR="00C75ED7" w:rsidRPr="004E3F82">
        <w:rPr>
          <w:b/>
          <w:bCs/>
        </w:rPr>
        <w:t xml:space="preserve"> </w:t>
      </w:r>
      <w:sdt>
        <w:sdtPr>
          <w:rPr>
            <w:b/>
            <w:bCs/>
          </w:rPr>
          <w:id w:val="-1856336322"/>
        </w:sdtPr>
        <w:sdtContent>
          <w:r w:rsidR="00C75ED7">
            <w:rPr>
              <w:rFonts w:ascii="MS Gothic" w:eastAsia="MS Gothic" w:hAnsi="MS Gothic" w:hint="eastAsia"/>
              <w:b/>
              <w:bCs/>
            </w:rPr>
            <w:t>☐</w:t>
          </w:r>
        </w:sdtContent>
      </w:sdt>
      <w:r w:rsidR="00C75ED7" w:rsidRPr="002A329D">
        <w:rPr>
          <w:rFonts w:asciiTheme="minorHAnsi" w:hAnsiTheme="minorHAnsi" w:cstheme="minorHAnsi"/>
          <w:b/>
          <w:sz w:val="22"/>
          <w:lang w:val="mk-MK"/>
        </w:rPr>
        <w:t xml:space="preserve"> НЕ</w:t>
      </w:r>
    </w:p>
    <w:p w14:paraId="63E3B96B" w14:textId="77777777" w:rsidR="00136A94" w:rsidRDefault="00136A94" w:rsidP="00FF0104">
      <w:pPr>
        <w:rPr>
          <w:rFonts w:asciiTheme="minorHAnsi" w:hAnsiTheme="minorHAnsi" w:cstheme="minorHAnsi"/>
          <w:b/>
          <w:i/>
          <w:sz w:val="22"/>
          <w:lang w:val="mk-MK"/>
        </w:rPr>
      </w:pPr>
    </w:p>
    <w:p w14:paraId="7E0B5851" w14:textId="2CABCE86" w:rsidR="00C75ED7" w:rsidRDefault="00C75ED7" w:rsidP="00E86100">
      <w:pPr>
        <w:pStyle w:val="ListParagraph"/>
        <w:numPr>
          <w:ilvl w:val="0"/>
          <w:numId w:val="1"/>
        </w:numPr>
        <w:rPr>
          <w:rFonts w:asciiTheme="minorHAnsi" w:hAnsiTheme="minorHAnsi" w:cstheme="minorHAnsi"/>
          <w:b/>
          <w:sz w:val="22"/>
          <w:lang w:val="mk-MK"/>
        </w:rPr>
      </w:pPr>
      <w:r w:rsidRPr="00C75ED7">
        <w:rPr>
          <w:rFonts w:asciiTheme="minorHAnsi" w:hAnsiTheme="minorHAnsi" w:cstheme="minorHAnsi"/>
          <w:b/>
          <w:sz w:val="22"/>
          <w:lang w:val="mk-MK"/>
        </w:rPr>
        <w:t>Дали Вашата општина има донесено стратешки карти за бучава за населени места?</w:t>
      </w:r>
    </w:p>
    <w:p w14:paraId="561EA9EB" w14:textId="77777777" w:rsidR="00C75ED7" w:rsidRPr="00C75ED7" w:rsidRDefault="00C75ED7" w:rsidP="00C75ED7">
      <w:pPr>
        <w:rPr>
          <w:rFonts w:asciiTheme="minorHAnsi" w:hAnsiTheme="minorHAnsi" w:cstheme="minorHAnsi"/>
          <w:b/>
          <w:sz w:val="22"/>
          <w:lang w:val="mk-MK"/>
        </w:rPr>
      </w:pPr>
    </w:p>
    <w:p w14:paraId="16DCB8D7" w14:textId="77777777" w:rsidR="00C75ED7" w:rsidRDefault="00894207" w:rsidP="00C75ED7">
      <w:pPr>
        <w:jc w:val="center"/>
        <w:rPr>
          <w:rFonts w:asciiTheme="minorHAnsi" w:hAnsiTheme="minorHAnsi" w:cstheme="minorHAnsi"/>
          <w:b/>
          <w:sz w:val="22"/>
          <w:lang w:val="mk-MK"/>
        </w:rPr>
      </w:pPr>
      <w:sdt>
        <w:sdtPr>
          <w:rPr>
            <w:b/>
            <w:bCs/>
          </w:rPr>
          <w:id w:val="176464551"/>
        </w:sdtPr>
        <w:sdtContent>
          <w:r w:rsidR="00C75ED7">
            <w:rPr>
              <w:rFonts w:ascii="MS Gothic" w:eastAsia="MS Gothic" w:hAnsi="MS Gothic" w:hint="eastAsia"/>
              <w:b/>
              <w:bCs/>
            </w:rPr>
            <w:t>☐</w:t>
          </w:r>
        </w:sdtContent>
      </w:sdt>
      <w:r w:rsidR="00C75ED7" w:rsidRPr="002A329D">
        <w:rPr>
          <w:rFonts w:asciiTheme="minorHAnsi" w:hAnsiTheme="minorHAnsi" w:cstheme="minorHAnsi"/>
          <w:b/>
          <w:sz w:val="22"/>
          <w:lang w:val="mk-MK"/>
        </w:rPr>
        <w:t xml:space="preserve"> ДА</w:t>
      </w:r>
      <w:r w:rsidR="00C75ED7">
        <w:rPr>
          <w:rFonts w:asciiTheme="minorHAnsi" w:hAnsiTheme="minorHAnsi" w:cstheme="minorHAnsi"/>
          <w:b/>
          <w:sz w:val="22"/>
          <w:lang w:val="mk-MK"/>
        </w:rPr>
        <w:tab/>
      </w:r>
      <w:r w:rsidR="00C75ED7">
        <w:rPr>
          <w:rFonts w:asciiTheme="minorHAnsi" w:hAnsiTheme="minorHAnsi" w:cstheme="minorHAnsi"/>
          <w:b/>
          <w:sz w:val="22"/>
          <w:lang w:val="mk-MK"/>
        </w:rPr>
        <w:tab/>
      </w:r>
      <w:r w:rsidR="00C75ED7" w:rsidRPr="004E3F82">
        <w:rPr>
          <w:b/>
          <w:bCs/>
        </w:rPr>
        <w:t xml:space="preserve"> </w:t>
      </w:r>
      <w:sdt>
        <w:sdtPr>
          <w:rPr>
            <w:b/>
            <w:bCs/>
          </w:rPr>
          <w:id w:val="1188644528"/>
        </w:sdtPr>
        <w:sdtContent>
          <w:r w:rsidR="00C75ED7">
            <w:rPr>
              <w:rFonts w:ascii="MS Gothic" w:eastAsia="MS Gothic" w:hAnsi="MS Gothic" w:hint="eastAsia"/>
              <w:b/>
              <w:bCs/>
            </w:rPr>
            <w:t>☐</w:t>
          </w:r>
        </w:sdtContent>
      </w:sdt>
      <w:r w:rsidR="00C75ED7" w:rsidRPr="002A329D">
        <w:rPr>
          <w:rFonts w:asciiTheme="minorHAnsi" w:hAnsiTheme="minorHAnsi" w:cstheme="minorHAnsi"/>
          <w:b/>
          <w:sz w:val="22"/>
          <w:lang w:val="mk-MK"/>
        </w:rPr>
        <w:t xml:space="preserve"> НЕ</w:t>
      </w:r>
    </w:p>
    <w:p w14:paraId="1448290B" w14:textId="77777777" w:rsidR="00C75ED7" w:rsidRPr="00C75ED7" w:rsidRDefault="00C75ED7" w:rsidP="00C75ED7">
      <w:pPr>
        <w:rPr>
          <w:rFonts w:asciiTheme="minorHAnsi" w:hAnsiTheme="minorHAnsi" w:cstheme="minorHAnsi"/>
          <w:b/>
          <w:sz w:val="22"/>
          <w:lang w:val="mk-MK"/>
        </w:rPr>
      </w:pPr>
    </w:p>
    <w:p w14:paraId="2F5B4A29" w14:textId="4ADDE54A" w:rsidR="00C75ED7" w:rsidRDefault="00C75ED7" w:rsidP="00E86100">
      <w:pPr>
        <w:pStyle w:val="ListParagraph"/>
        <w:numPr>
          <w:ilvl w:val="0"/>
          <w:numId w:val="1"/>
        </w:numPr>
        <w:rPr>
          <w:rFonts w:asciiTheme="minorHAnsi" w:hAnsiTheme="minorHAnsi" w:cstheme="minorHAnsi"/>
          <w:b/>
          <w:sz w:val="22"/>
          <w:lang w:val="mk-MK"/>
        </w:rPr>
      </w:pPr>
      <w:r w:rsidRPr="00C75ED7">
        <w:rPr>
          <w:rFonts w:asciiTheme="minorHAnsi" w:hAnsiTheme="minorHAnsi" w:cstheme="minorHAnsi"/>
          <w:b/>
          <w:sz w:val="22"/>
          <w:lang w:val="mk-MK"/>
        </w:rPr>
        <w:t>Дали Вашата општина има донесено акционен план за бучава во животната средина?</w:t>
      </w:r>
    </w:p>
    <w:p w14:paraId="3DB21788" w14:textId="77777777" w:rsidR="00C75ED7" w:rsidRPr="00C75ED7" w:rsidRDefault="00C75ED7" w:rsidP="00C75ED7">
      <w:pPr>
        <w:rPr>
          <w:rFonts w:asciiTheme="minorHAnsi" w:hAnsiTheme="minorHAnsi" w:cstheme="minorHAnsi"/>
          <w:b/>
          <w:sz w:val="22"/>
          <w:lang w:val="mk-MK"/>
        </w:rPr>
      </w:pPr>
    </w:p>
    <w:p w14:paraId="5D98D2DA" w14:textId="77777777" w:rsidR="00C75ED7" w:rsidRDefault="00894207" w:rsidP="00C75ED7">
      <w:pPr>
        <w:jc w:val="center"/>
        <w:rPr>
          <w:rFonts w:asciiTheme="minorHAnsi" w:hAnsiTheme="minorHAnsi" w:cstheme="minorHAnsi"/>
          <w:b/>
          <w:sz w:val="22"/>
          <w:lang w:val="mk-MK"/>
        </w:rPr>
      </w:pPr>
      <w:sdt>
        <w:sdtPr>
          <w:rPr>
            <w:b/>
            <w:bCs/>
          </w:rPr>
          <w:id w:val="-894658382"/>
        </w:sdtPr>
        <w:sdtContent>
          <w:r w:rsidR="00C75ED7">
            <w:rPr>
              <w:rFonts w:ascii="MS Gothic" w:eastAsia="MS Gothic" w:hAnsi="MS Gothic" w:hint="eastAsia"/>
              <w:b/>
              <w:bCs/>
            </w:rPr>
            <w:t>☐</w:t>
          </w:r>
        </w:sdtContent>
      </w:sdt>
      <w:r w:rsidR="00C75ED7" w:rsidRPr="002A329D">
        <w:rPr>
          <w:rFonts w:asciiTheme="minorHAnsi" w:hAnsiTheme="minorHAnsi" w:cstheme="minorHAnsi"/>
          <w:b/>
          <w:sz w:val="22"/>
          <w:lang w:val="mk-MK"/>
        </w:rPr>
        <w:t xml:space="preserve"> ДА</w:t>
      </w:r>
      <w:r w:rsidR="00C75ED7">
        <w:rPr>
          <w:rFonts w:asciiTheme="minorHAnsi" w:hAnsiTheme="minorHAnsi" w:cstheme="minorHAnsi"/>
          <w:b/>
          <w:sz w:val="22"/>
          <w:lang w:val="mk-MK"/>
        </w:rPr>
        <w:tab/>
      </w:r>
      <w:r w:rsidR="00C75ED7">
        <w:rPr>
          <w:rFonts w:asciiTheme="minorHAnsi" w:hAnsiTheme="minorHAnsi" w:cstheme="minorHAnsi"/>
          <w:b/>
          <w:sz w:val="22"/>
          <w:lang w:val="mk-MK"/>
        </w:rPr>
        <w:tab/>
      </w:r>
      <w:r w:rsidR="00C75ED7" w:rsidRPr="004E3F82">
        <w:rPr>
          <w:b/>
          <w:bCs/>
        </w:rPr>
        <w:t xml:space="preserve"> </w:t>
      </w:r>
      <w:sdt>
        <w:sdtPr>
          <w:rPr>
            <w:b/>
            <w:bCs/>
          </w:rPr>
          <w:id w:val="987905575"/>
        </w:sdtPr>
        <w:sdtContent>
          <w:r w:rsidR="00C75ED7">
            <w:rPr>
              <w:rFonts w:ascii="MS Gothic" w:eastAsia="MS Gothic" w:hAnsi="MS Gothic" w:hint="eastAsia"/>
              <w:b/>
              <w:bCs/>
            </w:rPr>
            <w:t>☐</w:t>
          </w:r>
        </w:sdtContent>
      </w:sdt>
      <w:r w:rsidR="00C75ED7" w:rsidRPr="002A329D">
        <w:rPr>
          <w:rFonts w:asciiTheme="minorHAnsi" w:hAnsiTheme="minorHAnsi" w:cstheme="minorHAnsi"/>
          <w:b/>
          <w:sz w:val="22"/>
          <w:lang w:val="mk-MK"/>
        </w:rPr>
        <w:t xml:space="preserve"> НЕ</w:t>
      </w:r>
    </w:p>
    <w:p w14:paraId="5C38E574" w14:textId="77777777" w:rsidR="00C75ED7" w:rsidRPr="00C75ED7" w:rsidRDefault="00C75ED7" w:rsidP="00C75ED7">
      <w:pPr>
        <w:rPr>
          <w:rFonts w:asciiTheme="minorHAnsi" w:hAnsiTheme="minorHAnsi" w:cstheme="minorHAnsi"/>
          <w:b/>
          <w:sz w:val="22"/>
          <w:lang w:val="mk-MK"/>
        </w:rPr>
      </w:pPr>
    </w:p>
    <w:p w14:paraId="0DC775D3" w14:textId="77777777" w:rsidR="00C75ED7" w:rsidRPr="00C75ED7" w:rsidRDefault="00C75ED7" w:rsidP="00E86100">
      <w:pPr>
        <w:pStyle w:val="ListParagraph"/>
        <w:numPr>
          <w:ilvl w:val="0"/>
          <w:numId w:val="1"/>
        </w:numPr>
        <w:rPr>
          <w:rFonts w:asciiTheme="minorHAnsi" w:hAnsiTheme="minorHAnsi" w:cstheme="minorHAnsi"/>
          <w:b/>
          <w:sz w:val="22"/>
          <w:lang w:val="mk-MK"/>
        </w:rPr>
      </w:pPr>
      <w:r w:rsidRPr="00C75ED7">
        <w:rPr>
          <w:rFonts w:asciiTheme="minorHAnsi" w:hAnsiTheme="minorHAnsi" w:cstheme="minorHAnsi"/>
          <w:b/>
          <w:sz w:val="22"/>
          <w:lang w:val="mk-MK"/>
        </w:rPr>
        <w:t>На кој начин (и) обезбедувате учество на јавноста при планирањето на заштитата од бучава во животната средина ?</w:t>
      </w:r>
    </w:p>
    <w:p w14:paraId="37FFDB99" w14:textId="77777777" w:rsidR="00C75ED7" w:rsidRPr="00C75ED7" w:rsidRDefault="00C75ED7" w:rsidP="00C75ED7">
      <w:pPr>
        <w:rPr>
          <w:rFonts w:asciiTheme="minorHAnsi" w:hAnsiTheme="minorHAnsi" w:cstheme="minorHAnsi"/>
          <w:b/>
          <w:sz w:val="22"/>
          <w:lang w:val="mk-MK"/>
        </w:rPr>
      </w:pPr>
    </w:p>
    <w:p w14:paraId="6D983C0B" w14:textId="77777777" w:rsidR="00C75ED7" w:rsidRPr="00C75ED7" w:rsidRDefault="00C75ED7" w:rsidP="00616700">
      <w:pPr>
        <w:ind w:firstLine="720"/>
        <w:rPr>
          <w:rFonts w:asciiTheme="minorHAnsi" w:hAnsiTheme="minorHAnsi" w:cstheme="minorHAnsi"/>
          <w:b/>
          <w:sz w:val="22"/>
          <w:lang w:val="mk-MK"/>
        </w:rPr>
      </w:pPr>
      <w:r w:rsidRPr="00C75ED7">
        <w:rPr>
          <w:rFonts w:asciiTheme="minorHAnsi" w:hAnsiTheme="minorHAnsi" w:cstheme="minorHAnsi"/>
          <w:b/>
          <w:sz w:val="22"/>
          <w:lang w:val="mk-MK"/>
        </w:rPr>
        <w:t>.........................</w:t>
      </w:r>
    </w:p>
    <w:p w14:paraId="04446C6F" w14:textId="77777777" w:rsidR="00C75ED7" w:rsidRPr="00C75ED7" w:rsidRDefault="00C75ED7" w:rsidP="00C75ED7">
      <w:pPr>
        <w:rPr>
          <w:rFonts w:asciiTheme="minorHAnsi" w:hAnsiTheme="minorHAnsi" w:cstheme="minorHAnsi"/>
          <w:b/>
          <w:sz w:val="22"/>
          <w:lang w:val="mk-MK"/>
        </w:rPr>
      </w:pPr>
    </w:p>
    <w:p w14:paraId="50008A4E" w14:textId="77777777" w:rsidR="00C75ED7" w:rsidRPr="00C75ED7" w:rsidRDefault="00C75ED7" w:rsidP="00E86100">
      <w:pPr>
        <w:pStyle w:val="ListParagraph"/>
        <w:numPr>
          <w:ilvl w:val="0"/>
          <w:numId w:val="1"/>
        </w:numPr>
        <w:rPr>
          <w:rFonts w:asciiTheme="minorHAnsi" w:hAnsiTheme="minorHAnsi" w:cstheme="minorHAnsi"/>
          <w:b/>
          <w:sz w:val="22"/>
          <w:lang w:val="mk-MK"/>
        </w:rPr>
      </w:pPr>
      <w:r w:rsidRPr="00C75ED7">
        <w:rPr>
          <w:rFonts w:asciiTheme="minorHAnsi" w:hAnsiTheme="minorHAnsi" w:cstheme="minorHAnsi"/>
          <w:b/>
          <w:sz w:val="22"/>
          <w:lang w:val="mk-MK"/>
        </w:rPr>
        <w:t xml:space="preserve">На кој начин (и) ја информирате јавноста за состојбата со бучавата во животната средина во Вашата општина? </w:t>
      </w:r>
    </w:p>
    <w:p w14:paraId="3FC6C414" w14:textId="77777777" w:rsidR="00C75ED7" w:rsidRPr="00C75ED7" w:rsidRDefault="00C75ED7" w:rsidP="00C75ED7">
      <w:pPr>
        <w:rPr>
          <w:rFonts w:asciiTheme="minorHAnsi" w:hAnsiTheme="minorHAnsi" w:cstheme="minorHAnsi"/>
          <w:b/>
          <w:sz w:val="22"/>
          <w:lang w:val="mk-MK"/>
        </w:rPr>
      </w:pPr>
    </w:p>
    <w:p w14:paraId="475D02C4" w14:textId="77777777" w:rsidR="00C75ED7" w:rsidRPr="00C75ED7" w:rsidRDefault="00C75ED7" w:rsidP="00616700">
      <w:pPr>
        <w:ind w:firstLine="720"/>
        <w:rPr>
          <w:rFonts w:asciiTheme="minorHAnsi" w:hAnsiTheme="minorHAnsi" w:cstheme="minorHAnsi"/>
          <w:b/>
          <w:sz w:val="22"/>
          <w:lang w:val="mk-MK"/>
        </w:rPr>
      </w:pPr>
      <w:r w:rsidRPr="00C75ED7">
        <w:rPr>
          <w:rFonts w:asciiTheme="minorHAnsi" w:hAnsiTheme="minorHAnsi" w:cstheme="minorHAnsi"/>
          <w:b/>
          <w:sz w:val="22"/>
          <w:lang w:val="mk-MK"/>
        </w:rPr>
        <w:t>.........................</w:t>
      </w:r>
    </w:p>
    <w:p w14:paraId="553F9402" w14:textId="77777777" w:rsidR="00136A94" w:rsidRPr="00C75ED7" w:rsidRDefault="00136A94" w:rsidP="00FF0104">
      <w:pPr>
        <w:rPr>
          <w:rFonts w:asciiTheme="minorHAnsi" w:hAnsiTheme="minorHAnsi" w:cstheme="minorHAnsi"/>
          <w:b/>
          <w:sz w:val="22"/>
          <w:lang w:val="mk-MK"/>
        </w:rPr>
      </w:pPr>
    </w:p>
    <w:p w14:paraId="12A659F5" w14:textId="77777777" w:rsidR="00BC6D4A" w:rsidRPr="00BC6D4A" w:rsidRDefault="00BC6D4A" w:rsidP="00E86100">
      <w:pPr>
        <w:pStyle w:val="ListParagraph"/>
        <w:numPr>
          <w:ilvl w:val="0"/>
          <w:numId w:val="1"/>
        </w:numPr>
        <w:rPr>
          <w:rFonts w:asciiTheme="minorHAnsi" w:hAnsiTheme="minorHAnsi" w:cstheme="minorHAnsi"/>
          <w:b/>
          <w:sz w:val="22"/>
          <w:lang w:val="mk-MK"/>
        </w:rPr>
      </w:pPr>
      <w:r w:rsidRPr="00BC6D4A">
        <w:rPr>
          <w:rFonts w:asciiTheme="minorHAnsi" w:hAnsiTheme="minorHAnsi" w:cstheme="minorHAnsi"/>
          <w:b/>
          <w:sz w:val="22"/>
          <w:lang w:val="mk-MK"/>
        </w:rPr>
        <w:t>Со кои клучни предизвици се соочува меѓуопштинскиот одбор за управување со отпад во моментов, со фокус на доброто владеење?</w:t>
      </w:r>
    </w:p>
    <w:p w14:paraId="12D5CE18" w14:textId="77777777" w:rsidR="00BC6D4A" w:rsidRPr="00BC6D4A" w:rsidRDefault="00BC6D4A" w:rsidP="00BC6D4A">
      <w:pPr>
        <w:rPr>
          <w:rFonts w:asciiTheme="minorHAnsi" w:hAnsiTheme="minorHAnsi" w:cstheme="minorHAnsi"/>
          <w:b/>
          <w:sz w:val="22"/>
          <w:lang w:val="mk-MK"/>
        </w:rPr>
      </w:pPr>
    </w:p>
    <w:p w14:paraId="558F7672" w14:textId="2F502A23" w:rsidR="00C75ED7" w:rsidRPr="00BC6D4A" w:rsidRDefault="00BC6D4A" w:rsidP="00616700">
      <w:pPr>
        <w:ind w:firstLine="720"/>
        <w:rPr>
          <w:rFonts w:asciiTheme="minorHAnsi" w:hAnsiTheme="minorHAnsi" w:cstheme="minorHAnsi"/>
          <w:b/>
          <w:sz w:val="22"/>
          <w:lang w:val="mk-MK"/>
        </w:rPr>
      </w:pPr>
      <w:r w:rsidRPr="00BC6D4A">
        <w:rPr>
          <w:rFonts w:asciiTheme="minorHAnsi" w:hAnsiTheme="minorHAnsi" w:cstheme="minorHAnsi"/>
          <w:b/>
          <w:sz w:val="22"/>
          <w:lang w:val="mk-MK"/>
        </w:rPr>
        <w:t>......................................</w:t>
      </w:r>
    </w:p>
    <w:p w14:paraId="118DE8F9" w14:textId="77777777" w:rsidR="00BC6D4A" w:rsidRDefault="00BC6D4A" w:rsidP="00BC6D4A">
      <w:pPr>
        <w:rPr>
          <w:rFonts w:asciiTheme="minorHAnsi" w:hAnsiTheme="minorHAnsi" w:cstheme="minorHAnsi"/>
          <w:b/>
          <w:sz w:val="22"/>
          <w:lang w:val="mk-MK"/>
        </w:rPr>
      </w:pPr>
    </w:p>
    <w:p w14:paraId="5B3FBCD6" w14:textId="68088368" w:rsidR="00BC6D4A" w:rsidRDefault="00BC6D4A" w:rsidP="00E86100">
      <w:pPr>
        <w:pStyle w:val="ListParagraph"/>
        <w:numPr>
          <w:ilvl w:val="0"/>
          <w:numId w:val="1"/>
        </w:numPr>
        <w:rPr>
          <w:rFonts w:asciiTheme="minorHAnsi" w:hAnsiTheme="minorHAnsi" w:cstheme="minorHAnsi"/>
          <w:b/>
          <w:sz w:val="22"/>
          <w:lang w:val="mk-MK"/>
        </w:rPr>
      </w:pPr>
      <w:r w:rsidRPr="00BC6D4A">
        <w:rPr>
          <w:rFonts w:asciiTheme="minorHAnsi" w:hAnsiTheme="minorHAnsi" w:cstheme="minorHAnsi"/>
          <w:b/>
          <w:sz w:val="22"/>
          <w:lang w:val="mk-MK"/>
        </w:rPr>
        <w:t>Дали Вашата општина на предлог на меѓуопштинскиот одбор за управување со отпад има донесено Регионален план за управување со отпад за регионот во кој припаѓа?</w:t>
      </w:r>
    </w:p>
    <w:p w14:paraId="29A608E8" w14:textId="77777777" w:rsidR="00BC6D4A" w:rsidRPr="00BC6D4A" w:rsidRDefault="00BC6D4A" w:rsidP="00BC6D4A">
      <w:pPr>
        <w:rPr>
          <w:rFonts w:asciiTheme="minorHAnsi" w:hAnsiTheme="minorHAnsi" w:cstheme="minorHAnsi"/>
          <w:b/>
          <w:sz w:val="22"/>
          <w:lang w:val="mk-MK"/>
        </w:rPr>
      </w:pPr>
    </w:p>
    <w:p w14:paraId="00FA4443" w14:textId="77777777" w:rsidR="00BC6D4A" w:rsidRDefault="00894207" w:rsidP="00BC6D4A">
      <w:pPr>
        <w:jc w:val="center"/>
        <w:rPr>
          <w:rFonts w:asciiTheme="minorHAnsi" w:hAnsiTheme="minorHAnsi" w:cstheme="minorHAnsi"/>
          <w:b/>
          <w:sz w:val="22"/>
          <w:lang w:val="mk-MK"/>
        </w:rPr>
      </w:pPr>
      <w:sdt>
        <w:sdtPr>
          <w:rPr>
            <w:b/>
            <w:bCs/>
          </w:rPr>
          <w:id w:val="412827339"/>
        </w:sdtPr>
        <w:sdtContent>
          <w:r w:rsidR="00BC6D4A">
            <w:rPr>
              <w:rFonts w:ascii="MS Gothic" w:eastAsia="MS Gothic" w:hAnsi="MS Gothic" w:hint="eastAsia"/>
              <w:b/>
              <w:bCs/>
            </w:rPr>
            <w:t>☐</w:t>
          </w:r>
        </w:sdtContent>
      </w:sdt>
      <w:r w:rsidR="00BC6D4A" w:rsidRPr="002A329D">
        <w:rPr>
          <w:rFonts w:asciiTheme="minorHAnsi" w:hAnsiTheme="minorHAnsi" w:cstheme="minorHAnsi"/>
          <w:b/>
          <w:sz w:val="22"/>
          <w:lang w:val="mk-MK"/>
        </w:rPr>
        <w:t xml:space="preserve"> ДА</w:t>
      </w:r>
      <w:r w:rsidR="00BC6D4A">
        <w:rPr>
          <w:rFonts w:asciiTheme="minorHAnsi" w:hAnsiTheme="minorHAnsi" w:cstheme="minorHAnsi"/>
          <w:b/>
          <w:sz w:val="22"/>
          <w:lang w:val="mk-MK"/>
        </w:rPr>
        <w:tab/>
      </w:r>
      <w:r w:rsidR="00BC6D4A">
        <w:rPr>
          <w:rFonts w:asciiTheme="minorHAnsi" w:hAnsiTheme="minorHAnsi" w:cstheme="minorHAnsi"/>
          <w:b/>
          <w:sz w:val="22"/>
          <w:lang w:val="mk-MK"/>
        </w:rPr>
        <w:tab/>
      </w:r>
      <w:r w:rsidR="00BC6D4A" w:rsidRPr="004E3F82">
        <w:rPr>
          <w:b/>
          <w:bCs/>
        </w:rPr>
        <w:t xml:space="preserve"> </w:t>
      </w:r>
      <w:sdt>
        <w:sdtPr>
          <w:rPr>
            <w:b/>
            <w:bCs/>
          </w:rPr>
          <w:id w:val="967550686"/>
        </w:sdtPr>
        <w:sdtContent>
          <w:r w:rsidR="00BC6D4A">
            <w:rPr>
              <w:rFonts w:ascii="MS Gothic" w:eastAsia="MS Gothic" w:hAnsi="MS Gothic" w:hint="eastAsia"/>
              <w:b/>
              <w:bCs/>
            </w:rPr>
            <w:t>☐</w:t>
          </w:r>
        </w:sdtContent>
      </w:sdt>
      <w:r w:rsidR="00BC6D4A" w:rsidRPr="002A329D">
        <w:rPr>
          <w:rFonts w:asciiTheme="minorHAnsi" w:hAnsiTheme="minorHAnsi" w:cstheme="minorHAnsi"/>
          <w:b/>
          <w:sz w:val="22"/>
          <w:lang w:val="mk-MK"/>
        </w:rPr>
        <w:t xml:space="preserve"> НЕ</w:t>
      </w:r>
    </w:p>
    <w:p w14:paraId="373C503C" w14:textId="77777777" w:rsidR="00BC6D4A" w:rsidRPr="00BC6D4A" w:rsidRDefault="00BC6D4A" w:rsidP="00BC6D4A">
      <w:pPr>
        <w:rPr>
          <w:rFonts w:asciiTheme="minorHAnsi" w:hAnsiTheme="minorHAnsi" w:cstheme="minorHAnsi"/>
          <w:b/>
          <w:sz w:val="22"/>
          <w:lang w:val="mk-MK"/>
        </w:rPr>
      </w:pPr>
    </w:p>
    <w:p w14:paraId="1FDED641" w14:textId="581CA1EB" w:rsidR="00BC6D4A" w:rsidRDefault="00BC6D4A" w:rsidP="00E86100">
      <w:pPr>
        <w:pStyle w:val="ListParagraph"/>
        <w:numPr>
          <w:ilvl w:val="0"/>
          <w:numId w:val="1"/>
        </w:numPr>
        <w:rPr>
          <w:rFonts w:asciiTheme="minorHAnsi" w:hAnsiTheme="minorHAnsi" w:cstheme="minorHAnsi"/>
          <w:b/>
          <w:sz w:val="22"/>
          <w:lang w:val="mk-MK"/>
        </w:rPr>
      </w:pPr>
      <w:r w:rsidRPr="00BC6D4A">
        <w:rPr>
          <w:rFonts w:asciiTheme="minorHAnsi" w:hAnsiTheme="minorHAnsi" w:cstheme="minorHAnsi"/>
          <w:b/>
          <w:sz w:val="22"/>
          <w:lang w:val="mk-MK"/>
        </w:rPr>
        <w:t>Дали Вашата општина ја информира јавноста за состојбата за управувањето со отпадот, за постигнатиот напредок, идните активности за подобрување на состојбата за управување со отпадот, како и за споредбени податоци за постојната со претходната состојба за управување со отпад?</w:t>
      </w:r>
    </w:p>
    <w:p w14:paraId="73B91285" w14:textId="77777777" w:rsidR="00BC6D4A" w:rsidRPr="00BC6D4A" w:rsidRDefault="00BC6D4A" w:rsidP="00BC6D4A">
      <w:pPr>
        <w:rPr>
          <w:rFonts w:asciiTheme="minorHAnsi" w:hAnsiTheme="minorHAnsi" w:cstheme="minorHAnsi"/>
          <w:b/>
          <w:sz w:val="22"/>
          <w:lang w:val="mk-MK"/>
        </w:rPr>
      </w:pPr>
    </w:p>
    <w:p w14:paraId="46936D01" w14:textId="77777777" w:rsidR="00BC6D4A" w:rsidRPr="00526A13" w:rsidRDefault="00894207" w:rsidP="00BC6D4A">
      <w:pPr>
        <w:jc w:val="center"/>
        <w:rPr>
          <w:rFonts w:asciiTheme="minorHAnsi" w:hAnsiTheme="minorHAnsi" w:cstheme="minorHAnsi"/>
          <w:b/>
          <w:sz w:val="22"/>
          <w:lang w:val="mk-MK"/>
        </w:rPr>
      </w:pPr>
      <w:sdt>
        <w:sdtPr>
          <w:rPr>
            <w:b/>
            <w:bCs/>
          </w:rPr>
          <w:id w:val="-1775475663"/>
        </w:sdtPr>
        <w:sdtContent>
          <w:r w:rsidR="00BC6D4A">
            <w:rPr>
              <w:rFonts w:ascii="MS Gothic" w:eastAsia="MS Gothic" w:hAnsi="MS Gothic" w:hint="eastAsia"/>
              <w:b/>
              <w:bCs/>
            </w:rPr>
            <w:t>☐</w:t>
          </w:r>
        </w:sdtContent>
      </w:sdt>
      <w:r w:rsidR="00BC6D4A" w:rsidRPr="002A329D">
        <w:rPr>
          <w:rFonts w:asciiTheme="minorHAnsi" w:hAnsiTheme="minorHAnsi" w:cstheme="minorHAnsi"/>
          <w:b/>
          <w:sz w:val="22"/>
          <w:lang w:val="mk-MK"/>
        </w:rPr>
        <w:t xml:space="preserve"> ДА</w:t>
      </w:r>
      <w:r w:rsidR="00BC6D4A">
        <w:rPr>
          <w:rFonts w:asciiTheme="minorHAnsi" w:hAnsiTheme="minorHAnsi" w:cstheme="minorHAnsi"/>
          <w:b/>
          <w:sz w:val="22"/>
          <w:lang w:val="mk-MK"/>
        </w:rPr>
        <w:tab/>
      </w:r>
      <w:r w:rsidR="00BC6D4A">
        <w:rPr>
          <w:rFonts w:asciiTheme="minorHAnsi" w:hAnsiTheme="minorHAnsi" w:cstheme="minorHAnsi"/>
          <w:b/>
          <w:sz w:val="22"/>
          <w:lang w:val="mk-MK"/>
        </w:rPr>
        <w:tab/>
      </w:r>
      <w:r w:rsidR="00BC6D4A" w:rsidRPr="004E3F82">
        <w:rPr>
          <w:b/>
          <w:bCs/>
        </w:rPr>
        <w:t xml:space="preserve"> </w:t>
      </w:r>
      <w:sdt>
        <w:sdtPr>
          <w:rPr>
            <w:b/>
            <w:bCs/>
          </w:rPr>
          <w:id w:val="47884730"/>
        </w:sdtPr>
        <w:sdtContent>
          <w:r w:rsidR="00BC6D4A">
            <w:rPr>
              <w:rFonts w:ascii="MS Gothic" w:eastAsia="MS Gothic" w:hAnsi="MS Gothic" w:hint="eastAsia"/>
              <w:b/>
              <w:bCs/>
            </w:rPr>
            <w:t>☐</w:t>
          </w:r>
        </w:sdtContent>
      </w:sdt>
      <w:r w:rsidR="00BC6D4A">
        <w:rPr>
          <w:rFonts w:asciiTheme="minorHAnsi" w:hAnsiTheme="minorHAnsi" w:cstheme="minorHAnsi"/>
          <w:b/>
          <w:sz w:val="22"/>
          <w:lang w:val="mk-MK"/>
        </w:rPr>
        <w:t xml:space="preserve"> ДЕЛУМНО</w:t>
      </w:r>
      <w:r w:rsidR="00BC6D4A">
        <w:rPr>
          <w:rFonts w:asciiTheme="minorHAnsi" w:hAnsiTheme="minorHAnsi" w:cstheme="minorHAnsi"/>
          <w:b/>
          <w:sz w:val="22"/>
          <w:lang w:val="mk-MK"/>
        </w:rPr>
        <w:tab/>
      </w:r>
      <w:r w:rsidR="00BC6D4A">
        <w:rPr>
          <w:rFonts w:asciiTheme="minorHAnsi" w:hAnsiTheme="minorHAnsi" w:cstheme="minorHAnsi"/>
          <w:b/>
          <w:sz w:val="22"/>
          <w:lang w:val="mk-MK"/>
        </w:rPr>
        <w:tab/>
      </w:r>
      <w:r w:rsidR="00BC6D4A" w:rsidRPr="004E3F82">
        <w:rPr>
          <w:b/>
          <w:bCs/>
        </w:rPr>
        <w:t xml:space="preserve"> </w:t>
      </w:r>
      <w:sdt>
        <w:sdtPr>
          <w:rPr>
            <w:b/>
            <w:bCs/>
          </w:rPr>
          <w:id w:val="-1718192678"/>
        </w:sdtPr>
        <w:sdtContent>
          <w:r w:rsidR="00BC6D4A">
            <w:rPr>
              <w:rFonts w:ascii="MS Gothic" w:eastAsia="MS Gothic" w:hAnsi="MS Gothic" w:hint="eastAsia"/>
              <w:b/>
              <w:bCs/>
            </w:rPr>
            <w:t>☐</w:t>
          </w:r>
        </w:sdtContent>
      </w:sdt>
      <w:r w:rsidR="00BC6D4A" w:rsidRPr="002A329D">
        <w:rPr>
          <w:rFonts w:asciiTheme="minorHAnsi" w:hAnsiTheme="minorHAnsi" w:cstheme="minorHAnsi"/>
          <w:b/>
          <w:sz w:val="22"/>
          <w:lang w:val="mk-MK"/>
        </w:rPr>
        <w:t xml:space="preserve"> НЕ</w:t>
      </w:r>
    </w:p>
    <w:p w14:paraId="42CE47E4" w14:textId="77777777" w:rsidR="00BC6D4A" w:rsidRPr="00BC6D4A" w:rsidRDefault="00BC6D4A" w:rsidP="00BC6D4A">
      <w:pPr>
        <w:rPr>
          <w:rFonts w:asciiTheme="minorHAnsi" w:hAnsiTheme="minorHAnsi" w:cstheme="minorHAnsi"/>
          <w:b/>
          <w:sz w:val="22"/>
          <w:lang w:val="mk-MK"/>
        </w:rPr>
      </w:pPr>
    </w:p>
    <w:p w14:paraId="7EA8CC38" w14:textId="77777777" w:rsidR="00BC6D4A" w:rsidRPr="00BC6D4A" w:rsidRDefault="00BC6D4A" w:rsidP="00E86100">
      <w:pPr>
        <w:pStyle w:val="ListParagraph"/>
        <w:numPr>
          <w:ilvl w:val="0"/>
          <w:numId w:val="1"/>
        </w:numPr>
        <w:rPr>
          <w:rFonts w:asciiTheme="minorHAnsi" w:hAnsiTheme="minorHAnsi" w:cstheme="minorHAnsi"/>
          <w:b/>
          <w:sz w:val="22"/>
          <w:lang w:val="mk-MK"/>
        </w:rPr>
      </w:pPr>
      <w:r w:rsidRPr="00BC6D4A">
        <w:rPr>
          <w:rFonts w:asciiTheme="minorHAnsi" w:hAnsiTheme="minorHAnsi" w:cstheme="minorHAnsi"/>
          <w:b/>
          <w:sz w:val="22"/>
          <w:lang w:val="mk-MK"/>
        </w:rPr>
        <w:lastRenderedPageBreak/>
        <w:t>Доколку одговоривте со ДЕЛУМНО/НЕ, објаснете ги причините и клучните предизвици:</w:t>
      </w:r>
    </w:p>
    <w:p w14:paraId="2CAF6ABE" w14:textId="77777777" w:rsidR="00BC6D4A" w:rsidRPr="00BC6D4A" w:rsidRDefault="00BC6D4A" w:rsidP="00BC6D4A">
      <w:pPr>
        <w:rPr>
          <w:rFonts w:asciiTheme="minorHAnsi" w:hAnsiTheme="minorHAnsi" w:cstheme="minorHAnsi"/>
          <w:b/>
          <w:sz w:val="22"/>
          <w:lang w:val="mk-MK"/>
        </w:rPr>
      </w:pPr>
    </w:p>
    <w:p w14:paraId="609ED22A" w14:textId="77777777" w:rsidR="00BC6D4A" w:rsidRPr="00BC6D4A" w:rsidRDefault="00BC6D4A" w:rsidP="00616700">
      <w:pPr>
        <w:ind w:firstLine="720"/>
        <w:rPr>
          <w:rFonts w:asciiTheme="minorHAnsi" w:hAnsiTheme="minorHAnsi" w:cstheme="minorHAnsi"/>
          <w:b/>
          <w:sz w:val="22"/>
          <w:lang w:val="mk-MK"/>
        </w:rPr>
      </w:pPr>
      <w:r w:rsidRPr="00BC6D4A">
        <w:rPr>
          <w:rFonts w:asciiTheme="minorHAnsi" w:hAnsiTheme="minorHAnsi" w:cstheme="minorHAnsi"/>
          <w:b/>
          <w:sz w:val="22"/>
          <w:lang w:val="mk-MK"/>
        </w:rPr>
        <w:t>......................................</w:t>
      </w:r>
    </w:p>
    <w:p w14:paraId="47F1789D" w14:textId="77777777" w:rsidR="00BC6D4A" w:rsidRPr="00BC6D4A" w:rsidRDefault="00BC6D4A" w:rsidP="00BC6D4A">
      <w:pPr>
        <w:rPr>
          <w:rFonts w:asciiTheme="minorHAnsi" w:hAnsiTheme="minorHAnsi" w:cstheme="minorHAnsi"/>
          <w:b/>
          <w:sz w:val="22"/>
          <w:lang w:val="mk-MK"/>
        </w:rPr>
      </w:pPr>
    </w:p>
    <w:p w14:paraId="15ACF355" w14:textId="75A70E4B" w:rsidR="00BC6D4A" w:rsidRPr="00BC6D4A" w:rsidRDefault="00BC6D4A" w:rsidP="00E86100">
      <w:pPr>
        <w:pStyle w:val="ListParagraph"/>
        <w:numPr>
          <w:ilvl w:val="0"/>
          <w:numId w:val="1"/>
        </w:numPr>
        <w:rPr>
          <w:rFonts w:asciiTheme="minorHAnsi" w:hAnsiTheme="minorHAnsi" w:cstheme="minorHAnsi"/>
          <w:b/>
          <w:sz w:val="22"/>
          <w:lang w:val="mk-MK"/>
        </w:rPr>
      </w:pPr>
      <w:r w:rsidRPr="00BC6D4A">
        <w:rPr>
          <w:rFonts w:asciiTheme="minorHAnsi" w:hAnsiTheme="minorHAnsi" w:cstheme="minorHAnsi"/>
          <w:b/>
          <w:sz w:val="22"/>
          <w:lang w:val="mk-MK"/>
        </w:rPr>
        <w:t>Дали е организиран информативниот систем на регионално ниво, со кој се обезбедува собирање и презентирање на податоци за општата состојба во врска со управувањето со неопасниот отпад, врз основа на податоците добиени од општините кои го сочинуваат регионот?</w:t>
      </w:r>
    </w:p>
    <w:p w14:paraId="26FFC49E" w14:textId="77777777" w:rsidR="00BC6D4A" w:rsidRDefault="00BC6D4A" w:rsidP="00BC6D4A">
      <w:pPr>
        <w:jc w:val="left"/>
        <w:rPr>
          <w:rFonts w:asciiTheme="minorHAnsi" w:hAnsiTheme="minorHAnsi" w:cstheme="minorHAnsi"/>
          <w:sz w:val="20"/>
          <w:szCs w:val="20"/>
          <w:lang w:val="mk-MK"/>
        </w:rPr>
      </w:pPr>
    </w:p>
    <w:p w14:paraId="674C68E6" w14:textId="77777777" w:rsidR="00BC6D4A" w:rsidRPr="00526A13" w:rsidRDefault="00894207" w:rsidP="00BC6D4A">
      <w:pPr>
        <w:jc w:val="center"/>
        <w:rPr>
          <w:rFonts w:asciiTheme="minorHAnsi" w:hAnsiTheme="minorHAnsi" w:cstheme="minorHAnsi"/>
          <w:b/>
          <w:sz w:val="22"/>
          <w:lang w:val="mk-MK"/>
        </w:rPr>
      </w:pPr>
      <w:sdt>
        <w:sdtPr>
          <w:rPr>
            <w:b/>
            <w:bCs/>
          </w:rPr>
          <w:id w:val="-1158145281"/>
        </w:sdtPr>
        <w:sdtContent>
          <w:r w:rsidR="00BC6D4A">
            <w:rPr>
              <w:rFonts w:ascii="MS Gothic" w:eastAsia="MS Gothic" w:hAnsi="MS Gothic" w:hint="eastAsia"/>
              <w:b/>
              <w:bCs/>
            </w:rPr>
            <w:t>☐</w:t>
          </w:r>
        </w:sdtContent>
      </w:sdt>
      <w:r w:rsidR="00BC6D4A" w:rsidRPr="002A329D">
        <w:rPr>
          <w:rFonts w:asciiTheme="minorHAnsi" w:hAnsiTheme="minorHAnsi" w:cstheme="minorHAnsi"/>
          <w:b/>
          <w:sz w:val="22"/>
          <w:lang w:val="mk-MK"/>
        </w:rPr>
        <w:t xml:space="preserve"> ДА</w:t>
      </w:r>
      <w:r w:rsidR="00BC6D4A">
        <w:rPr>
          <w:rFonts w:asciiTheme="minorHAnsi" w:hAnsiTheme="minorHAnsi" w:cstheme="minorHAnsi"/>
          <w:b/>
          <w:sz w:val="22"/>
          <w:lang w:val="mk-MK"/>
        </w:rPr>
        <w:tab/>
      </w:r>
      <w:r w:rsidR="00BC6D4A">
        <w:rPr>
          <w:rFonts w:asciiTheme="minorHAnsi" w:hAnsiTheme="minorHAnsi" w:cstheme="minorHAnsi"/>
          <w:b/>
          <w:sz w:val="22"/>
          <w:lang w:val="mk-MK"/>
        </w:rPr>
        <w:tab/>
      </w:r>
      <w:r w:rsidR="00BC6D4A" w:rsidRPr="004E3F82">
        <w:rPr>
          <w:b/>
          <w:bCs/>
        </w:rPr>
        <w:t xml:space="preserve"> </w:t>
      </w:r>
      <w:sdt>
        <w:sdtPr>
          <w:rPr>
            <w:b/>
            <w:bCs/>
          </w:rPr>
          <w:id w:val="-348104667"/>
        </w:sdtPr>
        <w:sdtContent>
          <w:r w:rsidR="00BC6D4A">
            <w:rPr>
              <w:rFonts w:ascii="MS Gothic" w:eastAsia="MS Gothic" w:hAnsi="MS Gothic" w:hint="eastAsia"/>
              <w:b/>
              <w:bCs/>
            </w:rPr>
            <w:t>☐</w:t>
          </w:r>
        </w:sdtContent>
      </w:sdt>
      <w:r w:rsidR="00BC6D4A">
        <w:rPr>
          <w:rFonts w:asciiTheme="minorHAnsi" w:hAnsiTheme="minorHAnsi" w:cstheme="minorHAnsi"/>
          <w:b/>
          <w:sz w:val="22"/>
          <w:lang w:val="mk-MK"/>
        </w:rPr>
        <w:t xml:space="preserve"> ДЕЛУМНО</w:t>
      </w:r>
      <w:r w:rsidR="00BC6D4A">
        <w:rPr>
          <w:rFonts w:asciiTheme="minorHAnsi" w:hAnsiTheme="minorHAnsi" w:cstheme="minorHAnsi"/>
          <w:b/>
          <w:sz w:val="22"/>
          <w:lang w:val="mk-MK"/>
        </w:rPr>
        <w:tab/>
      </w:r>
      <w:r w:rsidR="00BC6D4A">
        <w:rPr>
          <w:rFonts w:asciiTheme="minorHAnsi" w:hAnsiTheme="minorHAnsi" w:cstheme="minorHAnsi"/>
          <w:b/>
          <w:sz w:val="22"/>
          <w:lang w:val="mk-MK"/>
        </w:rPr>
        <w:tab/>
      </w:r>
      <w:r w:rsidR="00BC6D4A" w:rsidRPr="004E3F82">
        <w:rPr>
          <w:b/>
          <w:bCs/>
        </w:rPr>
        <w:t xml:space="preserve"> </w:t>
      </w:r>
      <w:sdt>
        <w:sdtPr>
          <w:rPr>
            <w:b/>
            <w:bCs/>
          </w:rPr>
          <w:id w:val="-768626451"/>
        </w:sdtPr>
        <w:sdtContent>
          <w:r w:rsidR="00BC6D4A">
            <w:rPr>
              <w:rFonts w:ascii="MS Gothic" w:eastAsia="MS Gothic" w:hAnsi="MS Gothic" w:hint="eastAsia"/>
              <w:b/>
              <w:bCs/>
            </w:rPr>
            <w:t>☐</w:t>
          </w:r>
        </w:sdtContent>
      </w:sdt>
      <w:r w:rsidR="00BC6D4A" w:rsidRPr="002A329D">
        <w:rPr>
          <w:rFonts w:asciiTheme="minorHAnsi" w:hAnsiTheme="minorHAnsi" w:cstheme="minorHAnsi"/>
          <w:b/>
          <w:sz w:val="22"/>
          <w:lang w:val="mk-MK"/>
        </w:rPr>
        <w:t xml:space="preserve"> НЕ</w:t>
      </w:r>
    </w:p>
    <w:p w14:paraId="0B094792" w14:textId="0E685B53" w:rsidR="00C75ED7" w:rsidRDefault="00C75ED7" w:rsidP="00FF0104">
      <w:pPr>
        <w:rPr>
          <w:rFonts w:asciiTheme="minorHAnsi" w:hAnsiTheme="minorHAnsi" w:cstheme="minorHAnsi"/>
          <w:b/>
          <w:i/>
          <w:sz w:val="22"/>
          <w:lang w:val="mk-MK"/>
        </w:rPr>
      </w:pPr>
    </w:p>
    <w:p w14:paraId="6427A66D" w14:textId="34BCF6A6" w:rsidR="00BC6D4A" w:rsidRPr="00BC6D4A" w:rsidRDefault="00BC6D4A" w:rsidP="00E86100">
      <w:pPr>
        <w:pStyle w:val="ListParagraph"/>
        <w:numPr>
          <w:ilvl w:val="0"/>
          <w:numId w:val="1"/>
        </w:numPr>
        <w:rPr>
          <w:rFonts w:asciiTheme="minorHAnsi" w:hAnsiTheme="minorHAnsi" w:cstheme="minorHAnsi"/>
          <w:b/>
          <w:sz w:val="22"/>
          <w:lang w:val="mk-MK"/>
        </w:rPr>
      </w:pPr>
      <w:r w:rsidRPr="00BC6D4A">
        <w:rPr>
          <w:rFonts w:asciiTheme="minorHAnsi" w:hAnsiTheme="minorHAnsi" w:cstheme="minorHAnsi"/>
          <w:b/>
          <w:sz w:val="22"/>
          <w:lang w:val="mk-MK"/>
        </w:rPr>
        <w:t>Дали Вашата општина учествува во работата на Совет за управување со речен слив и кои се клучните предизвици на управувањето со  водите по подрачја на речни сливови во моментов</w:t>
      </w:r>
      <w:r>
        <w:rPr>
          <w:rFonts w:asciiTheme="minorHAnsi" w:hAnsiTheme="minorHAnsi" w:cstheme="minorHAnsi"/>
          <w:b/>
          <w:sz w:val="22"/>
          <w:lang w:val="mk-MK"/>
        </w:rPr>
        <w:t xml:space="preserve"> и на територија на Вашата општина</w:t>
      </w:r>
      <w:r w:rsidRPr="00BC6D4A">
        <w:rPr>
          <w:rFonts w:asciiTheme="minorHAnsi" w:hAnsiTheme="minorHAnsi" w:cstheme="minorHAnsi"/>
          <w:b/>
          <w:sz w:val="22"/>
          <w:lang w:val="mk-MK"/>
        </w:rPr>
        <w:t>, со фокус на доброто владеење?</w:t>
      </w:r>
    </w:p>
    <w:p w14:paraId="6028A05A" w14:textId="77777777" w:rsidR="00BC6D4A" w:rsidRPr="00BC6D4A" w:rsidRDefault="00BC6D4A" w:rsidP="00BC6D4A">
      <w:pPr>
        <w:rPr>
          <w:rFonts w:asciiTheme="minorHAnsi" w:hAnsiTheme="minorHAnsi" w:cstheme="minorHAnsi"/>
          <w:b/>
          <w:sz w:val="22"/>
          <w:lang w:val="mk-MK"/>
        </w:rPr>
      </w:pPr>
    </w:p>
    <w:p w14:paraId="119C8719" w14:textId="77777777" w:rsidR="00BC6D4A" w:rsidRPr="00BC6D4A" w:rsidRDefault="00BC6D4A" w:rsidP="00616700">
      <w:pPr>
        <w:ind w:firstLine="720"/>
        <w:rPr>
          <w:rFonts w:asciiTheme="minorHAnsi" w:hAnsiTheme="minorHAnsi" w:cstheme="minorHAnsi"/>
          <w:b/>
          <w:sz w:val="22"/>
          <w:lang w:val="mk-MK"/>
        </w:rPr>
      </w:pPr>
      <w:r w:rsidRPr="00BC6D4A">
        <w:rPr>
          <w:rFonts w:asciiTheme="minorHAnsi" w:hAnsiTheme="minorHAnsi" w:cstheme="minorHAnsi"/>
          <w:b/>
          <w:sz w:val="22"/>
          <w:lang w:val="mk-MK"/>
        </w:rPr>
        <w:t>......................................</w:t>
      </w:r>
    </w:p>
    <w:p w14:paraId="2ED1A446" w14:textId="77777777" w:rsidR="00BD3193" w:rsidRDefault="00BD3193" w:rsidP="00BD3193">
      <w:pPr>
        <w:rPr>
          <w:rFonts w:asciiTheme="minorHAnsi" w:hAnsiTheme="minorHAnsi" w:cstheme="minorHAnsi"/>
          <w:b/>
          <w:sz w:val="22"/>
          <w:lang w:val="mk-MK"/>
        </w:rPr>
      </w:pPr>
    </w:p>
    <w:p w14:paraId="5993A382" w14:textId="77777777" w:rsidR="00BD3193" w:rsidRDefault="00BD3193" w:rsidP="00E86100">
      <w:pPr>
        <w:pStyle w:val="ListParagraph"/>
        <w:numPr>
          <w:ilvl w:val="0"/>
          <w:numId w:val="1"/>
        </w:numPr>
        <w:rPr>
          <w:rFonts w:asciiTheme="minorHAnsi" w:hAnsiTheme="minorHAnsi" w:cstheme="minorHAnsi"/>
          <w:b/>
          <w:sz w:val="22"/>
          <w:lang w:val="mk-MK"/>
        </w:rPr>
      </w:pPr>
      <w:r w:rsidRPr="00BD3193">
        <w:rPr>
          <w:rFonts w:asciiTheme="minorHAnsi" w:hAnsiTheme="minorHAnsi" w:cstheme="minorHAnsi"/>
          <w:b/>
          <w:sz w:val="22"/>
          <w:lang w:val="mk-MK"/>
        </w:rPr>
        <w:t>Дали Вашата општина има донесено програма за мониторинг на водите?</w:t>
      </w:r>
    </w:p>
    <w:p w14:paraId="5BC740CA" w14:textId="455E9C01" w:rsidR="00BD3193" w:rsidRPr="00BD3193" w:rsidRDefault="00BD3193" w:rsidP="00BD3193">
      <w:pPr>
        <w:rPr>
          <w:rFonts w:asciiTheme="minorHAnsi" w:hAnsiTheme="minorHAnsi" w:cstheme="minorHAnsi"/>
          <w:b/>
          <w:sz w:val="22"/>
          <w:lang w:val="mk-MK"/>
        </w:rPr>
      </w:pPr>
      <w:r w:rsidRPr="00BD3193">
        <w:rPr>
          <w:rFonts w:asciiTheme="minorHAnsi" w:hAnsiTheme="minorHAnsi" w:cstheme="minorHAnsi"/>
          <w:b/>
          <w:sz w:val="22"/>
          <w:lang w:val="mk-MK"/>
        </w:rPr>
        <w:t xml:space="preserve"> </w:t>
      </w:r>
    </w:p>
    <w:p w14:paraId="1619F001" w14:textId="77777777" w:rsidR="00BD3193" w:rsidRDefault="00894207" w:rsidP="00BD3193">
      <w:pPr>
        <w:jc w:val="center"/>
        <w:rPr>
          <w:rFonts w:asciiTheme="minorHAnsi" w:hAnsiTheme="minorHAnsi" w:cstheme="minorHAnsi"/>
          <w:b/>
          <w:sz w:val="22"/>
          <w:lang w:val="mk-MK"/>
        </w:rPr>
      </w:pPr>
      <w:sdt>
        <w:sdtPr>
          <w:rPr>
            <w:b/>
            <w:bCs/>
          </w:rPr>
          <w:id w:val="-1688900515"/>
        </w:sdtPr>
        <w:sdtContent>
          <w:r w:rsidR="00BD3193">
            <w:rPr>
              <w:rFonts w:ascii="MS Gothic" w:eastAsia="MS Gothic" w:hAnsi="MS Gothic" w:hint="eastAsia"/>
              <w:b/>
              <w:bCs/>
            </w:rPr>
            <w:t>☐</w:t>
          </w:r>
        </w:sdtContent>
      </w:sdt>
      <w:r w:rsidR="00BD3193" w:rsidRPr="002A329D">
        <w:rPr>
          <w:rFonts w:asciiTheme="minorHAnsi" w:hAnsiTheme="minorHAnsi" w:cstheme="minorHAnsi"/>
          <w:b/>
          <w:sz w:val="22"/>
          <w:lang w:val="mk-MK"/>
        </w:rPr>
        <w:t xml:space="preserve"> ДА</w:t>
      </w:r>
      <w:r w:rsidR="00BD3193">
        <w:rPr>
          <w:rFonts w:asciiTheme="minorHAnsi" w:hAnsiTheme="minorHAnsi" w:cstheme="minorHAnsi"/>
          <w:b/>
          <w:sz w:val="22"/>
          <w:lang w:val="mk-MK"/>
        </w:rPr>
        <w:tab/>
      </w:r>
      <w:r w:rsidR="00BD3193">
        <w:rPr>
          <w:rFonts w:asciiTheme="minorHAnsi" w:hAnsiTheme="minorHAnsi" w:cstheme="minorHAnsi"/>
          <w:b/>
          <w:sz w:val="22"/>
          <w:lang w:val="mk-MK"/>
        </w:rPr>
        <w:tab/>
      </w:r>
      <w:r w:rsidR="00BD3193" w:rsidRPr="004E3F82">
        <w:rPr>
          <w:b/>
          <w:bCs/>
        </w:rPr>
        <w:t xml:space="preserve"> </w:t>
      </w:r>
      <w:sdt>
        <w:sdtPr>
          <w:rPr>
            <w:b/>
            <w:bCs/>
          </w:rPr>
          <w:id w:val="-1989702403"/>
        </w:sdtPr>
        <w:sdtContent>
          <w:r w:rsidR="00BD3193">
            <w:rPr>
              <w:rFonts w:ascii="MS Gothic" w:eastAsia="MS Gothic" w:hAnsi="MS Gothic" w:hint="eastAsia"/>
              <w:b/>
              <w:bCs/>
            </w:rPr>
            <w:t>☐</w:t>
          </w:r>
        </w:sdtContent>
      </w:sdt>
      <w:r w:rsidR="00BD3193" w:rsidRPr="002A329D">
        <w:rPr>
          <w:rFonts w:asciiTheme="minorHAnsi" w:hAnsiTheme="minorHAnsi" w:cstheme="minorHAnsi"/>
          <w:b/>
          <w:sz w:val="22"/>
          <w:lang w:val="mk-MK"/>
        </w:rPr>
        <w:t xml:space="preserve"> НЕ</w:t>
      </w:r>
    </w:p>
    <w:p w14:paraId="060D5B54" w14:textId="77777777" w:rsidR="00BD3193" w:rsidRPr="00BD3193" w:rsidRDefault="00BD3193" w:rsidP="00BD3193">
      <w:pPr>
        <w:rPr>
          <w:rFonts w:asciiTheme="minorHAnsi" w:hAnsiTheme="minorHAnsi" w:cstheme="minorHAnsi"/>
          <w:b/>
          <w:sz w:val="22"/>
          <w:lang w:val="mk-MK"/>
        </w:rPr>
      </w:pPr>
    </w:p>
    <w:p w14:paraId="4975661B" w14:textId="77777777" w:rsidR="00BD3193" w:rsidRPr="00BD3193" w:rsidRDefault="00BD3193" w:rsidP="00E86100">
      <w:pPr>
        <w:pStyle w:val="ListParagraph"/>
        <w:numPr>
          <w:ilvl w:val="0"/>
          <w:numId w:val="1"/>
        </w:numPr>
        <w:rPr>
          <w:rFonts w:asciiTheme="minorHAnsi" w:hAnsiTheme="minorHAnsi" w:cstheme="minorHAnsi"/>
          <w:b/>
          <w:sz w:val="22"/>
          <w:lang w:val="mk-MK"/>
        </w:rPr>
      </w:pPr>
      <w:r w:rsidRPr="00BD3193">
        <w:rPr>
          <w:rFonts w:asciiTheme="minorHAnsi" w:hAnsiTheme="minorHAnsi" w:cstheme="minorHAnsi"/>
          <w:b/>
          <w:sz w:val="22"/>
          <w:lang w:val="mk-MK"/>
        </w:rPr>
        <w:t>Доколку одговоривте со НЕ, наведете ги причините?</w:t>
      </w:r>
    </w:p>
    <w:p w14:paraId="37DAE350" w14:textId="77777777" w:rsidR="00BD3193" w:rsidRPr="00BD3193" w:rsidRDefault="00BD3193" w:rsidP="00BD3193">
      <w:pPr>
        <w:rPr>
          <w:rFonts w:asciiTheme="minorHAnsi" w:hAnsiTheme="minorHAnsi" w:cstheme="minorHAnsi"/>
          <w:b/>
          <w:sz w:val="22"/>
          <w:lang w:val="mk-MK"/>
        </w:rPr>
      </w:pPr>
    </w:p>
    <w:p w14:paraId="634F552B" w14:textId="77777777" w:rsidR="00BD3193" w:rsidRPr="00BD3193" w:rsidRDefault="00BD3193" w:rsidP="00616700">
      <w:pPr>
        <w:ind w:firstLine="720"/>
        <w:rPr>
          <w:rFonts w:asciiTheme="minorHAnsi" w:hAnsiTheme="minorHAnsi" w:cstheme="minorHAnsi"/>
          <w:b/>
          <w:sz w:val="22"/>
          <w:lang w:val="mk-MK"/>
        </w:rPr>
      </w:pPr>
      <w:r w:rsidRPr="00BD3193">
        <w:rPr>
          <w:rFonts w:asciiTheme="minorHAnsi" w:hAnsiTheme="minorHAnsi" w:cstheme="minorHAnsi"/>
          <w:b/>
          <w:sz w:val="22"/>
          <w:lang w:val="mk-MK"/>
        </w:rPr>
        <w:t>....................................</w:t>
      </w:r>
    </w:p>
    <w:p w14:paraId="46A361A4" w14:textId="77777777" w:rsidR="00BD3193" w:rsidRPr="00BD3193" w:rsidRDefault="00BD3193" w:rsidP="00BD3193">
      <w:pPr>
        <w:rPr>
          <w:rFonts w:asciiTheme="minorHAnsi" w:hAnsiTheme="minorHAnsi" w:cstheme="minorHAnsi"/>
          <w:b/>
          <w:sz w:val="22"/>
          <w:lang w:val="mk-MK"/>
        </w:rPr>
      </w:pPr>
    </w:p>
    <w:p w14:paraId="04E59CEF" w14:textId="32BD0335" w:rsidR="00BD3193" w:rsidRDefault="00BD3193" w:rsidP="00E86100">
      <w:pPr>
        <w:pStyle w:val="ListParagraph"/>
        <w:numPr>
          <w:ilvl w:val="0"/>
          <w:numId w:val="1"/>
        </w:numPr>
        <w:rPr>
          <w:rFonts w:asciiTheme="minorHAnsi" w:hAnsiTheme="minorHAnsi" w:cstheme="minorHAnsi"/>
          <w:b/>
          <w:sz w:val="22"/>
          <w:lang w:val="mk-MK"/>
        </w:rPr>
      </w:pPr>
      <w:r w:rsidRPr="00BD3193">
        <w:rPr>
          <w:rFonts w:asciiTheme="minorHAnsi" w:hAnsiTheme="minorHAnsi" w:cstheme="minorHAnsi"/>
          <w:b/>
          <w:sz w:val="22"/>
          <w:lang w:val="mk-MK"/>
        </w:rPr>
        <w:t>Дали Вашата општина има воспоставено мрежа за мониторинг на водите?</w:t>
      </w:r>
    </w:p>
    <w:p w14:paraId="1830CB18" w14:textId="77777777" w:rsidR="00BD3193" w:rsidRPr="00BD3193" w:rsidRDefault="00BD3193" w:rsidP="00BD3193">
      <w:pPr>
        <w:rPr>
          <w:rFonts w:asciiTheme="minorHAnsi" w:hAnsiTheme="minorHAnsi" w:cstheme="minorHAnsi"/>
          <w:b/>
          <w:sz w:val="22"/>
          <w:lang w:val="mk-MK"/>
        </w:rPr>
      </w:pPr>
    </w:p>
    <w:p w14:paraId="2E8A4000" w14:textId="77777777" w:rsidR="00BD3193" w:rsidRDefault="00894207" w:rsidP="00BD3193">
      <w:pPr>
        <w:jc w:val="center"/>
        <w:rPr>
          <w:rFonts w:asciiTheme="minorHAnsi" w:hAnsiTheme="minorHAnsi" w:cstheme="minorHAnsi"/>
          <w:b/>
          <w:sz w:val="22"/>
          <w:lang w:val="mk-MK"/>
        </w:rPr>
      </w:pPr>
      <w:sdt>
        <w:sdtPr>
          <w:rPr>
            <w:b/>
            <w:bCs/>
          </w:rPr>
          <w:id w:val="535392153"/>
        </w:sdtPr>
        <w:sdtContent>
          <w:r w:rsidR="00BD3193">
            <w:rPr>
              <w:rFonts w:ascii="MS Gothic" w:eastAsia="MS Gothic" w:hAnsi="MS Gothic" w:hint="eastAsia"/>
              <w:b/>
              <w:bCs/>
            </w:rPr>
            <w:t>☐</w:t>
          </w:r>
        </w:sdtContent>
      </w:sdt>
      <w:r w:rsidR="00BD3193" w:rsidRPr="002A329D">
        <w:rPr>
          <w:rFonts w:asciiTheme="minorHAnsi" w:hAnsiTheme="minorHAnsi" w:cstheme="minorHAnsi"/>
          <w:b/>
          <w:sz w:val="22"/>
          <w:lang w:val="mk-MK"/>
        </w:rPr>
        <w:t xml:space="preserve"> ДА</w:t>
      </w:r>
      <w:r w:rsidR="00BD3193">
        <w:rPr>
          <w:rFonts w:asciiTheme="minorHAnsi" w:hAnsiTheme="minorHAnsi" w:cstheme="minorHAnsi"/>
          <w:b/>
          <w:sz w:val="22"/>
          <w:lang w:val="mk-MK"/>
        </w:rPr>
        <w:tab/>
      </w:r>
      <w:r w:rsidR="00BD3193">
        <w:rPr>
          <w:rFonts w:asciiTheme="minorHAnsi" w:hAnsiTheme="minorHAnsi" w:cstheme="minorHAnsi"/>
          <w:b/>
          <w:sz w:val="22"/>
          <w:lang w:val="mk-MK"/>
        </w:rPr>
        <w:tab/>
      </w:r>
      <w:r w:rsidR="00BD3193" w:rsidRPr="004E3F82">
        <w:rPr>
          <w:b/>
          <w:bCs/>
        </w:rPr>
        <w:t xml:space="preserve"> </w:t>
      </w:r>
      <w:sdt>
        <w:sdtPr>
          <w:rPr>
            <w:b/>
            <w:bCs/>
          </w:rPr>
          <w:id w:val="-1447077994"/>
        </w:sdtPr>
        <w:sdtContent>
          <w:r w:rsidR="00BD3193">
            <w:rPr>
              <w:rFonts w:ascii="MS Gothic" w:eastAsia="MS Gothic" w:hAnsi="MS Gothic" w:hint="eastAsia"/>
              <w:b/>
              <w:bCs/>
            </w:rPr>
            <w:t>☐</w:t>
          </w:r>
        </w:sdtContent>
      </w:sdt>
      <w:r w:rsidR="00BD3193" w:rsidRPr="002A329D">
        <w:rPr>
          <w:rFonts w:asciiTheme="minorHAnsi" w:hAnsiTheme="minorHAnsi" w:cstheme="minorHAnsi"/>
          <w:b/>
          <w:sz w:val="22"/>
          <w:lang w:val="mk-MK"/>
        </w:rPr>
        <w:t xml:space="preserve"> НЕ</w:t>
      </w:r>
    </w:p>
    <w:p w14:paraId="77C233D2" w14:textId="77777777" w:rsidR="00BD3193" w:rsidRPr="00BD3193" w:rsidRDefault="00BD3193" w:rsidP="00BD3193">
      <w:pPr>
        <w:rPr>
          <w:rFonts w:asciiTheme="minorHAnsi" w:hAnsiTheme="minorHAnsi" w:cstheme="minorHAnsi"/>
          <w:b/>
          <w:sz w:val="22"/>
          <w:lang w:val="mk-MK"/>
        </w:rPr>
      </w:pPr>
    </w:p>
    <w:p w14:paraId="704AE590" w14:textId="77777777" w:rsidR="00BD3193" w:rsidRPr="00BD3193" w:rsidRDefault="00BD3193" w:rsidP="00C427B9">
      <w:pPr>
        <w:pStyle w:val="ListParagraph"/>
        <w:numPr>
          <w:ilvl w:val="0"/>
          <w:numId w:val="1"/>
        </w:numPr>
        <w:rPr>
          <w:rFonts w:asciiTheme="minorHAnsi" w:hAnsiTheme="minorHAnsi" w:cstheme="minorHAnsi"/>
          <w:b/>
          <w:sz w:val="22"/>
          <w:lang w:val="mk-MK"/>
        </w:rPr>
      </w:pPr>
      <w:r w:rsidRPr="00BD3193">
        <w:rPr>
          <w:rFonts w:asciiTheme="minorHAnsi" w:hAnsiTheme="minorHAnsi" w:cstheme="minorHAnsi"/>
          <w:b/>
          <w:sz w:val="22"/>
          <w:lang w:val="mk-MK"/>
        </w:rPr>
        <w:t>Доколку одговоривте со НЕ, наведете ги причините?</w:t>
      </w:r>
    </w:p>
    <w:p w14:paraId="0455C345" w14:textId="77777777" w:rsidR="00BD3193" w:rsidRPr="00BD3193" w:rsidRDefault="00BD3193" w:rsidP="00BD3193">
      <w:pPr>
        <w:rPr>
          <w:rFonts w:asciiTheme="minorHAnsi" w:hAnsiTheme="minorHAnsi" w:cstheme="minorHAnsi"/>
          <w:b/>
          <w:sz w:val="22"/>
          <w:lang w:val="mk-MK"/>
        </w:rPr>
      </w:pPr>
    </w:p>
    <w:p w14:paraId="6930EE94" w14:textId="77777777" w:rsidR="00BD3193" w:rsidRPr="00BD3193" w:rsidRDefault="00BD3193" w:rsidP="00616700">
      <w:pPr>
        <w:ind w:firstLine="720"/>
        <w:rPr>
          <w:rFonts w:asciiTheme="minorHAnsi" w:hAnsiTheme="minorHAnsi" w:cstheme="minorHAnsi"/>
          <w:b/>
          <w:sz w:val="22"/>
          <w:lang w:val="mk-MK"/>
        </w:rPr>
      </w:pPr>
      <w:r w:rsidRPr="00BD3193">
        <w:rPr>
          <w:rFonts w:asciiTheme="minorHAnsi" w:hAnsiTheme="minorHAnsi" w:cstheme="minorHAnsi"/>
          <w:b/>
          <w:sz w:val="22"/>
          <w:lang w:val="mk-MK"/>
        </w:rPr>
        <w:t>....................................</w:t>
      </w:r>
    </w:p>
    <w:p w14:paraId="153D8CAB" w14:textId="77777777" w:rsidR="00BD3193" w:rsidRPr="00BD3193" w:rsidRDefault="00BD3193" w:rsidP="00BD3193">
      <w:pPr>
        <w:rPr>
          <w:rFonts w:asciiTheme="minorHAnsi" w:hAnsiTheme="minorHAnsi" w:cstheme="minorHAnsi"/>
          <w:b/>
          <w:sz w:val="22"/>
          <w:lang w:val="mk-MK"/>
        </w:rPr>
      </w:pPr>
    </w:p>
    <w:p w14:paraId="754A3AFC" w14:textId="76006F20" w:rsidR="00BD3193" w:rsidRDefault="00BD3193" w:rsidP="00C427B9">
      <w:pPr>
        <w:pStyle w:val="ListParagraph"/>
        <w:numPr>
          <w:ilvl w:val="0"/>
          <w:numId w:val="1"/>
        </w:numPr>
        <w:rPr>
          <w:rFonts w:asciiTheme="minorHAnsi" w:hAnsiTheme="minorHAnsi" w:cstheme="minorHAnsi"/>
          <w:b/>
          <w:sz w:val="22"/>
          <w:lang w:val="mk-MK"/>
        </w:rPr>
      </w:pPr>
      <w:r w:rsidRPr="00BD3193">
        <w:rPr>
          <w:rFonts w:asciiTheme="minorHAnsi" w:hAnsiTheme="minorHAnsi" w:cstheme="minorHAnsi"/>
          <w:b/>
          <w:sz w:val="22"/>
          <w:lang w:val="mk-MK"/>
        </w:rPr>
        <w:t>Дали Вашата општина изготвува извештаи за активностите реализирани во претходната година и предвидените активности за наредната година во врска со заштитата од штетното дејство на водите?</w:t>
      </w:r>
    </w:p>
    <w:p w14:paraId="09B4256D" w14:textId="77777777" w:rsidR="00BD3193" w:rsidRPr="00BD3193" w:rsidRDefault="00BD3193" w:rsidP="00BD3193">
      <w:pPr>
        <w:rPr>
          <w:rFonts w:asciiTheme="minorHAnsi" w:hAnsiTheme="minorHAnsi" w:cstheme="minorHAnsi"/>
          <w:b/>
          <w:sz w:val="22"/>
          <w:lang w:val="mk-MK"/>
        </w:rPr>
      </w:pPr>
    </w:p>
    <w:p w14:paraId="3CE22D2C" w14:textId="77777777" w:rsidR="00BD3193" w:rsidRDefault="00894207" w:rsidP="00BD3193">
      <w:pPr>
        <w:jc w:val="center"/>
        <w:rPr>
          <w:rFonts w:asciiTheme="minorHAnsi" w:hAnsiTheme="minorHAnsi" w:cstheme="minorHAnsi"/>
          <w:b/>
          <w:sz w:val="22"/>
          <w:lang w:val="mk-MK"/>
        </w:rPr>
      </w:pPr>
      <w:sdt>
        <w:sdtPr>
          <w:rPr>
            <w:b/>
            <w:bCs/>
          </w:rPr>
          <w:id w:val="-1456469488"/>
        </w:sdtPr>
        <w:sdtContent>
          <w:r w:rsidR="00BD3193">
            <w:rPr>
              <w:rFonts w:ascii="MS Gothic" w:eastAsia="MS Gothic" w:hAnsi="MS Gothic" w:hint="eastAsia"/>
              <w:b/>
              <w:bCs/>
            </w:rPr>
            <w:t>☐</w:t>
          </w:r>
        </w:sdtContent>
      </w:sdt>
      <w:r w:rsidR="00BD3193" w:rsidRPr="002A329D">
        <w:rPr>
          <w:rFonts w:asciiTheme="minorHAnsi" w:hAnsiTheme="minorHAnsi" w:cstheme="minorHAnsi"/>
          <w:b/>
          <w:sz w:val="22"/>
          <w:lang w:val="mk-MK"/>
        </w:rPr>
        <w:t xml:space="preserve"> ДА</w:t>
      </w:r>
      <w:r w:rsidR="00BD3193">
        <w:rPr>
          <w:rFonts w:asciiTheme="minorHAnsi" w:hAnsiTheme="minorHAnsi" w:cstheme="minorHAnsi"/>
          <w:b/>
          <w:sz w:val="22"/>
          <w:lang w:val="mk-MK"/>
        </w:rPr>
        <w:tab/>
      </w:r>
      <w:r w:rsidR="00BD3193">
        <w:rPr>
          <w:rFonts w:asciiTheme="minorHAnsi" w:hAnsiTheme="minorHAnsi" w:cstheme="minorHAnsi"/>
          <w:b/>
          <w:sz w:val="22"/>
          <w:lang w:val="mk-MK"/>
        </w:rPr>
        <w:tab/>
      </w:r>
      <w:r w:rsidR="00BD3193" w:rsidRPr="004E3F82">
        <w:rPr>
          <w:b/>
          <w:bCs/>
        </w:rPr>
        <w:t xml:space="preserve"> </w:t>
      </w:r>
      <w:sdt>
        <w:sdtPr>
          <w:rPr>
            <w:b/>
            <w:bCs/>
          </w:rPr>
          <w:id w:val="1319384233"/>
        </w:sdtPr>
        <w:sdtContent>
          <w:r w:rsidR="00BD3193">
            <w:rPr>
              <w:rFonts w:ascii="MS Gothic" w:eastAsia="MS Gothic" w:hAnsi="MS Gothic" w:hint="eastAsia"/>
              <w:b/>
              <w:bCs/>
            </w:rPr>
            <w:t>☐</w:t>
          </w:r>
        </w:sdtContent>
      </w:sdt>
      <w:r w:rsidR="00BD3193" w:rsidRPr="002A329D">
        <w:rPr>
          <w:rFonts w:asciiTheme="minorHAnsi" w:hAnsiTheme="minorHAnsi" w:cstheme="minorHAnsi"/>
          <w:b/>
          <w:sz w:val="22"/>
          <w:lang w:val="mk-MK"/>
        </w:rPr>
        <w:t xml:space="preserve"> НЕ</w:t>
      </w:r>
    </w:p>
    <w:p w14:paraId="3BC5BE99" w14:textId="77777777" w:rsidR="00BD3193" w:rsidRPr="00BD3193" w:rsidRDefault="00BD3193" w:rsidP="00BD3193">
      <w:pPr>
        <w:rPr>
          <w:rFonts w:asciiTheme="minorHAnsi" w:hAnsiTheme="minorHAnsi" w:cstheme="minorHAnsi"/>
          <w:b/>
          <w:sz w:val="22"/>
          <w:lang w:val="mk-MK"/>
        </w:rPr>
      </w:pPr>
    </w:p>
    <w:p w14:paraId="2C2DC089" w14:textId="77777777" w:rsidR="00BD3193" w:rsidRPr="00BD3193" w:rsidRDefault="00BD3193" w:rsidP="00C427B9">
      <w:pPr>
        <w:pStyle w:val="ListParagraph"/>
        <w:numPr>
          <w:ilvl w:val="0"/>
          <w:numId w:val="1"/>
        </w:numPr>
        <w:rPr>
          <w:rFonts w:asciiTheme="minorHAnsi" w:hAnsiTheme="minorHAnsi" w:cstheme="minorHAnsi"/>
          <w:b/>
          <w:sz w:val="22"/>
          <w:lang w:val="mk-MK"/>
        </w:rPr>
      </w:pPr>
      <w:r w:rsidRPr="00BD3193">
        <w:rPr>
          <w:rFonts w:asciiTheme="minorHAnsi" w:hAnsiTheme="minorHAnsi" w:cstheme="minorHAnsi"/>
          <w:b/>
          <w:sz w:val="22"/>
          <w:lang w:val="mk-MK"/>
        </w:rPr>
        <w:t>Доколку одговоривте со НЕ, наведете ги причините?</w:t>
      </w:r>
    </w:p>
    <w:p w14:paraId="72401026" w14:textId="77777777" w:rsidR="00BD3193" w:rsidRPr="00BD3193" w:rsidRDefault="00BD3193" w:rsidP="00BD3193">
      <w:pPr>
        <w:rPr>
          <w:rFonts w:asciiTheme="minorHAnsi" w:hAnsiTheme="minorHAnsi" w:cstheme="minorHAnsi"/>
          <w:b/>
          <w:sz w:val="22"/>
          <w:lang w:val="mk-MK"/>
        </w:rPr>
      </w:pPr>
    </w:p>
    <w:p w14:paraId="1EB86D7B" w14:textId="77777777" w:rsidR="00BD3193" w:rsidRPr="00BD3193" w:rsidRDefault="00BD3193" w:rsidP="00616700">
      <w:pPr>
        <w:ind w:firstLine="720"/>
        <w:rPr>
          <w:rFonts w:asciiTheme="minorHAnsi" w:hAnsiTheme="minorHAnsi" w:cstheme="minorHAnsi"/>
          <w:b/>
          <w:sz w:val="22"/>
          <w:lang w:val="mk-MK"/>
        </w:rPr>
      </w:pPr>
      <w:r w:rsidRPr="00BD3193">
        <w:rPr>
          <w:rFonts w:asciiTheme="minorHAnsi" w:hAnsiTheme="minorHAnsi" w:cstheme="minorHAnsi"/>
          <w:b/>
          <w:sz w:val="22"/>
          <w:lang w:val="mk-MK"/>
        </w:rPr>
        <w:t>....................................</w:t>
      </w:r>
    </w:p>
    <w:p w14:paraId="378A99EC" w14:textId="77777777" w:rsidR="00BC6D4A" w:rsidRDefault="00BC6D4A" w:rsidP="00FF0104">
      <w:pPr>
        <w:rPr>
          <w:rFonts w:asciiTheme="minorHAnsi" w:hAnsiTheme="minorHAnsi" w:cstheme="minorHAnsi"/>
          <w:b/>
          <w:i/>
          <w:sz w:val="22"/>
          <w:lang w:val="mk-MK"/>
        </w:rPr>
      </w:pPr>
    </w:p>
    <w:p w14:paraId="5CB43C6B" w14:textId="2C699311" w:rsidR="00FF0104" w:rsidRPr="00FF0104" w:rsidRDefault="00FF0104" w:rsidP="00FF0104">
      <w:pPr>
        <w:rPr>
          <w:rFonts w:asciiTheme="minorHAnsi" w:hAnsiTheme="minorHAnsi" w:cstheme="minorHAnsi"/>
          <w:b/>
          <w:i/>
          <w:sz w:val="22"/>
          <w:lang w:val="mk-MK"/>
        </w:rPr>
      </w:pPr>
      <w:r w:rsidRPr="00FF0104">
        <w:rPr>
          <w:rFonts w:asciiTheme="minorHAnsi" w:hAnsiTheme="minorHAnsi" w:cstheme="minorHAnsi"/>
          <w:b/>
          <w:i/>
          <w:sz w:val="22"/>
          <w:lang w:val="mk-MK"/>
        </w:rPr>
        <w:t>Опционални прашања</w:t>
      </w:r>
      <w:r w:rsidR="00616700">
        <w:rPr>
          <w:rFonts w:asciiTheme="minorHAnsi" w:hAnsiTheme="minorHAnsi" w:cstheme="minorHAnsi"/>
          <w:b/>
          <w:i/>
          <w:sz w:val="22"/>
          <w:lang w:val="mk-MK"/>
        </w:rPr>
        <w:t>:</w:t>
      </w:r>
    </w:p>
    <w:p w14:paraId="097EB04A" w14:textId="77777777" w:rsidR="00FF0104" w:rsidRPr="00FF0104" w:rsidRDefault="00FF0104" w:rsidP="00FF0104">
      <w:pPr>
        <w:rPr>
          <w:rFonts w:asciiTheme="minorHAnsi" w:hAnsiTheme="minorHAnsi" w:cstheme="minorHAnsi"/>
          <w:b/>
          <w:sz w:val="22"/>
          <w:lang w:val="mk-MK"/>
        </w:rPr>
      </w:pPr>
    </w:p>
    <w:p w14:paraId="5C3DAB12" w14:textId="77777777" w:rsidR="00FF0104" w:rsidRPr="00C427B9" w:rsidRDefault="00FF0104" w:rsidP="00C427B9">
      <w:pPr>
        <w:pStyle w:val="ListParagraph"/>
        <w:numPr>
          <w:ilvl w:val="0"/>
          <w:numId w:val="1"/>
        </w:numPr>
        <w:rPr>
          <w:rFonts w:asciiTheme="minorHAnsi" w:hAnsiTheme="minorHAnsi" w:cstheme="minorHAnsi"/>
          <w:b/>
          <w:i/>
          <w:sz w:val="22"/>
          <w:lang w:val="mk-MK"/>
        </w:rPr>
      </w:pPr>
      <w:r w:rsidRPr="00C427B9">
        <w:rPr>
          <w:rFonts w:asciiTheme="minorHAnsi" w:hAnsiTheme="minorHAnsi" w:cstheme="minorHAnsi"/>
          <w:b/>
          <w:i/>
          <w:sz w:val="22"/>
          <w:lang w:val="mk-MK"/>
        </w:rPr>
        <w:t>Колку барања за информации и податоци што се однесуваат на животната средина имате добиено во 2021, 2022 и во тек на 2023 година и по колку од нив е постапено?</w:t>
      </w:r>
    </w:p>
    <w:p w14:paraId="44D8C77A" w14:textId="77777777" w:rsidR="00FF0104" w:rsidRPr="00FF0104" w:rsidRDefault="00FF0104" w:rsidP="00FF0104">
      <w:pPr>
        <w:rPr>
          <w:rFonts w:asciiTheme="minorHAnsi" w:hAnsiTheme="minorHAnsi" w:cstheme="minorHAnsi"/>
          <w:b/>
          <w:i/>
          <w:sz w:val="22"/>
          <w:lang w:val="mk-MK"/>
        </w:rPr>
      </w:pPr>
    </w:p>
    <w:p w14:paraId="4B69696A" w14:textId="77777777" w:rsidR="00FF0104" w:rsidRPr="00FF0104" w:rsidRDefault="00FF0104" w:rsidP="00616700">
      <w:pPr>
        <w:ind w:firstLine="720"/>
        <w:rPr>
          <w:rFonts w:asciiTheme="minorHAnsi" w:hAnsiTheme="minorHAnsi" w:cstheme="minorHAnsi"/>
          <w:b/>
          <w:i/>
          <w:sz w:val="22"/>
          <w:lang w:val="mk-MK"/>
        </w:rPr>
      </w:pPr>
      <w:r w:rsidRPr="00FF0104">
        <w:rPr>
          <w:rFonts w:asciiTheme="minorHAnsi" w:hAnsiTheme="minorHAnsi" w:cstheme="minorHAnsi"/>
          <w:b/>
          <w:i/>
          <w:sz w:val="22"/>
          <w:lang w:val="mk-MK"/>
        </w:rPr>
        <w:t>............................</w:t>
      </w:r>
    </w:p>
    <w:p w14:paraId="25FDD609" w14:textId="77777777" w:rsidR="00FF0104" w:rsidRPr="00FF0104" w:rsidRDefault="00FF0104" w:rsidP="00FF0104">
      <w:pPr>
        <w:rPr>
          <w:rFonts w:asciiTheme="minorHAnsi" w:hAnsiTheme="minorHAnsi" w:cstheme="minorHAnsi"/>
          <w:b/>
          <w:i/>
          <w:sz w:val="22"/>
          <w:lang w:val="mk-MK"/>
        </w:rPr>
      </w:pPr>
    </w:p>
    <w:p w14:paraId="1608D889" w14:textId="77777777" w:rsidR="00FF0104" w:rsidRPr="00FF0104" w:rsidRDefault="00FF0104" w:rsidP="00C427B9">
      <w:pPr>
        <w:pStyle w:val="ListParagraph"/>
        <w:numPr>
          <w:ilvl w:val="0"/>
          <w:numId w:val="1"/>
        </w:numPr>
        <w:rPr>
          <w:rFonts w:asciiTheme="minorHAnsi" w:hAnsiTheme="minorHAnsi" w:cstheme="minorHAnsi"/>
          <w:b/>
          <w:i/>
          <w:sz w:val="22"/>
          <w:lang w:val="mk-MK"/>
        </w:rPr>
      </w:pPr>
      <w:r w:rsidRPr="00FF0104">
        <w:rPr>
          <w:rFonts w:asciiTheme="minorHAnsi" w:hAnsiTheme="minorHAnsi" w:cstheme="minorHAnsi"/>
          <w:b/>
          <w:i/>
          <w:sz w:val="22"/>
          <w:lang w:val="mk-MK"/>
        </w:rPr>
        <w:t>За колку случаи на побарани информации во 2022 година , имате наплатено надоместок?</w:t>
      </w:r>
    </w:p>
    <w:p w14:paraId="6C67BB43" w14:textId="77777777" w:rsidR="00FF0104" w:rsidRPr="00FF0104" w:rsidRDefault="00FF0104" w:rsidP="00FF0104">
      <w:pPr>
        <w:rPr>
          <w:rFonts w:asciiTheme="minorHAnsi" w:hAnsiTheme="minorHAnsi" w:cstheme="minorHAnsi"/>
          <w:b/>
          <w:i/>
          <w:sz w:val="22"/>
          <w:lang w:val="mk-MK"/>
        </w:rPr>
      </w:pPr>
    </w:p>
    <w:p w14:paraId="36B46AFF" w14:textId="211101A4" w:rsidR="004E3F82" w:rsidRDefault="00FF0104" w:rsidP="00616700">
      <w:pPr>
        <w:ind w:firstLine="720"/>
        <w:rPr>
          <w:rFonts w:asciiTheme="minorHAnsi" w:hAnsiTheme="minorHAnsi" w:cstheme="minorHAnsi"/>
          <w:b/>
          <w:i/>
          <w:sz w:val="22"/>
          <w:lang w:val="mk-MK"/>
        </w:rPr>
      </w:pPr>
      <w:r w:rsidRPr="00FF0104">
        <w:rPr>
          <w:rFonts w:asciiTheme="minorHAnsi" w:hAnsiTheme="minorHAnsi" w:cstheme="minorHAnsi"/>
          <w:b/>
          <w:i/>
          <w:sz w:val="22"/>
          <w:lang w:val="mk-MK"/>
        </w:rPr>
        <w:t>......................</w:t>
      </w:r>
    </w:p>
    <w:p w14:paraId="2478B6CA" w14:textId="46091E6D" w:rsidR="00BF2A04" w:rsidRDefault="00BF2A04" w:rsidP="00FF0104">
      <w:pPr>
        <w:rPr>
          <w:rFonts w:asciiTheme="minorHAnsi" w:hAnsiTheme="minorHAnsi" w:cstheme="minorHAnsi"/>
          <w:b/>
          <w:i/>
          <w:sz w:val="22"/>
          <w:lang w:val="mk-MK"/>
        </w:rPr>
      </w:pPr>
    </w:p>
    <w:p w14:paraId="64C3B290" w14:textId="77777777" w:rsidR="00BF2A04" w:rsidRPr="00BF2A04" w:rsidRDefault="00BF2A04" w:rsidP="00C427B9">
      <w:pPr>
        <w:pStyle w:val="ListParagraph"/>
        <w:numPr>
          <w:ilvl w:val="0"/>
          <w:numId w:val="1"/>
        </w:numPr>
        <w:rPr>
          <w:rFonts w:asciiTheme="minorHAnsi" w:hAnsiTheme="minorHAnsi" w:cstheme="minorHAnsi"/>
          <w:b/>
          <w:i/>
          <w:sz w:val="22"/>
          <w:lang w:val="mk-MK"/>
        </w:rPr>
      </w:pPr>
      <w:r w:rsidRPr="00BF2A04">
        <w:rPr>
          <w:rFonts w:asciiTheme="minorHAnsi" w:hAnsiTheme="minorHAnsi" w:cstheme="minorHAnsi"/>
          <w:b/>
          <w:i/>
          <w:sz w:val="22"/>
          <w:lang w:val="mk-MK"/>
        </w:rPr>
        <w:t xml:space="preserve">Колку Б </w:t>
      </w:r>
      <w:r w:rsidRPr="00BF2A04">
        <w:rPr>
          <w:rFonts w:asciiTheme="minorHAnsi" w:hAnsiTheme="minorHAnsi" w:cstheme="minorHAnsi"/>
          <w:b/>
          <w:i/>
          <w:sz w:val="22"/>
          <w:lang w:val="mk-MK"/>
        </w:rPr>
        <w:softHyphen/>
        <w:t xml:space="preserve">интегрирани еколошки дозволи имате издадено во 2021, 2022 и во текот на 2023 година? </w:t>
      </w:r>
    </w:p>
    <w:p w14:paraId="42A63260" w14:textId="77777777" w:rsidR="00BF2A04" w:rsidRPr="00BF2A04" w:rsidRDefault="00BF2A04" w:rsidP="00BF2A04">
      <w:pPr>
        <w:rPr>
          <w:rFonts w:asciiTheme="minorHAnsi" w:hAnsiTheme="minorHAnsi" w:cstheme="minorHAnsi"/>
          <w:b/>
          <w:i/>
          <w:sz w:val="22"/>
          <w:lang w:val="mk-MK"/>
        </w:rPr>
      </w:pPr>
    </w:p>
    <w:p w14:paraId="7CE77493" w14:textId="77777777" w:rsidR="00BF2A04" w:rsidRPr="00BF2A04" w:rsidRDefault="00BF2A04" w:rsidP="00616700">
      <w:pPr>
        <w:ind w:firstLine="720"/>
        <w:rPr>
          <w:rFonts w:asciiTheme="minorHAnsi" w:hAnsiTheme="minorHAnsi" w:cstheme="minorHAnsi"/>
          <w:b/>
          <w:i/>
          <w:sz w:val="22"/>
          <w:lang w:val="mk-MK"/>
        </w:rPr>
      </w:pPr>
      <w:r w:rsidRPr="00BF2A04">
        <w:rPr>
          <w:rFonts w:asciiTheme="minorHAnsi" w:hAnsiTheme="minorHAnsi" w:cstheme="minorHAnsi"/>
          <w:b/>
          <w:i/>
          <w:sz w:val="22"/>
          <w:lang w:val="mk-MK"/>
        </w:rPr>
        <w:t>...............................</w:t>
      </w:r>
    </w:p>
    <w:p w14:paraId="66E11A88" w14:textId="77777777" w:rsidR="00BF2A04" w:rsidRPr="00FF0104" w:rsidRDefault="00BF2A04" w:rsidP="00FF0104">
      <w:pPr>
        <w:rPr>
          <w:rFonts w:asciiTheme="minorHAnsi" w:hAnsiTheme="minorHAnsi" w:cstheme="minorHAnsi"/>
          <w:b/>
          <w:i/>
          <w:sz w:val="22"/>
          <w:lang w:val="mk-MK"/>
        </w:rPr>
      </w:pPr>
      <w:bookmarkStart w:id="3" w:name="_GoBack"/>
      <w:bookmarkEnd w:id="3"/>
    </w:p>
    <w:sectPr w:rsidR="00BF2A04" w:rsidRPr="00FF0104" w:rsidSect="0032565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444443"/>
    <w:multiLevelType w:val="hybridMultilevel"/>
    <w:tmpl w:val="979A6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8D2"/>
    <w:rsid w:val="00136A94"/>
    <w:rsid w:val="001B0865"/>
    <w:rsid w:val="002642B4"/>
    <w:rsid w:val="002A329D"/>
    <w:rsid w:val="002D46B7"/>
    <w:rsid w:val="00325655"/>
    <w:rsid w:val="004E3F82"/>
    <w:rsid w:val="00526A13"/>
    <w:rsid w:val="005B08D2"/>
    <w:rsid w:val="005E6ECB"/>
    <w:rsid w:val="00606E49"/>
    <w:rsid w:val="00616700"/>
    <w:rsid w:val="007B711D"/>
    <w:rsid w:val="00894207"/>
    <w:rsid w:val="0095456F"/>
    <w:rsid w:val="00A20B1D"/>
    <w:rsid w:val="00BC6D4A"/>
    <w:rsid w:val="00BD3193"/>
    <w:rsid w:val="00BF2A04"/>
    <w:rsid w:val="00C427B9"/>
    <w:rsid w:val="00C75ED7"/>
    <w:rsid w:val="00E323CD"/>
    <w:rsid w:val="00E86100"/>
    <w:rsid w:val="00FC519A"/>
    <w:rsid w:val="00FF0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F6013"/>
  <w15:chartTrackingRefBased/>
  <w15:docId w15:val="{03A01356-A2A5-4078-A65D-D0D58BD3B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US" w:eastAsia="en-US"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08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6E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61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69EEAB269CB64A97221057E6E8FA9F" ma:contentTypeVersion="3" ma:contentTypeDescription="Create a new document." ma:contentTypeScope="" ma:versionID="b44b094ae2b654a6233f6e76eeb03641">
  <xsd:schema xmlns:xsd="http://www.w3.org/2001/XMLSchema" xmlns:xs="http://www.w3.org/2001/XMLSchema" xmlns:p="http://schemas.microsoft.com/office/2006/metadata/properties" xmlns:ns2="731e47cc-99d1-4397-b89b-8a092f9dcbbe" targetNamespace="http://schemas.microsoft.com/office/2006/metadata/properties" ma:root="true" ma:fieldsID="0266b0cc180e264020839cf824028810" ns2:_="">
    <xsd:import namespace="731e47cc-99d1-4397-b89b-8a092f9dcb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1e47cc-99d1-4397-b89b-8a092f9dcb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5C70DF-A686-419B-AE02-3A31011CF83F}"/>
</file>

<file path=customXml/itemProps2.xml><?xml version="1.0" encoding="utf-8"?>
<ds:datastoreItem xmlns:ds="http://schemas.openxmlformats.org/officeDocument/2006/customXml" ds:itemID="{C7E93A8B-DAAA-49D1-AD5C-576F8A10CF64}"/>
</file>

<file path=customXml/itemProps3.xml><?xml version="1.0" encoding="utf-8"?>
<ds:datastoreItem xmlns:ds="http://schemas.openxmlformats.org/officeDocument/2006/customXml" ds:itemID="{E696358D-E5C2-484F-ABE6-C51375BAFED4}"/>
</file>

<file path=docProps/app.xml><?xml version="1.0" encoding="utf-8"?>
<Properties xmlns="http://schemas.openxmlformats.org/officeDocument/2006/extended-properties" xmlns:vt="http://schemas.openxmlformats.org/officeDocument/2006/docPropsVTypes">
  <Template>Normal</Template>
  <TotalTime>128</TotalTime>
  <Pages>17</Pages>
  <Words>3514</Words>
  <Characters>20031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 Popovski</dc:creator>
  <cp:keywords/>
  <dc:description/>
  <cp:lastModifiedBy>Toni Popovski</cp:lastModifiedBy>
  <cp:revision>4</cp:revision>
  <dcterms:created xsi:type="dcterms:W3CDTF">2023-10-15T08:32:00Z</dcterms:created>
  <dcterms:modified xsi:type="dcterms:W3CDTF">2023-10-16T09:09:00Z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0x0101009269EEAB269CB64A97221057E6E8FA9F</vt:lpwstr>
  </property>
</Properties>
</file>